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D700" w14:textId="78B8F2B5" w:rsidR="00601DF0" w:rsidRPr="00C45036" w:rsidRDefault="00180506" w:rsidP="0016494F">
      <w:pPr>
        <w:pStyle w:val="a3"/>
        <w:spacing w:line="360" w:lineRule="exact"/>
        <w:jc w:val="center"/>
        <w:rPr>
          <w:rFonts w:hAnsi="ＭＳ 明朝" w:cs="ＭＳ ゴシック"/>
          <w:sz w:val="24"/>
          <w:szCs w:val="24"/>
        </w:rPr>
      </w:pPr>
      <w:r>
        <w:rPr>
          <w:rFonts w:hAnsi="ＭＳ 明朝" w:cs="ＭＳ ゴシック" w:hint="eastAsia"/>
          <w:sz w:val="24"/>
          <w:szCs w:val="24"/>
          <w:lang w:eastAsia="ja-JP"/>
        </w:rPr>
        <w:t>R</w:t>
      </w:r>
      <w:r w:rsidR="00446321">
        <w:rPr>
          <w:rFonts w:hAnsi="ＭＳ 明朝" w:cs="ＭＳ ゴシック" w:hint="eastAsia"/>
          <w:sz w:val="24"/>
          <w:szCs w:val="24"/>
          <w:lang w:eastAsia="ja-JP"/>
        </w:rPr>
        <w:t>６</w:t>
      </w:r>
      <w:proofErr w:type="spellStart"/>
      <w:r w:rsidR="00601DF0" w:rsidRPr="00C45036">
        <w:rPr>
          <w:rFonts w:hAnsi="ＭＳ 明朝" w:cs="ＭＳ ゴシック" w:hint="eastAsia"/>
          <w:sz w:val="24"/>
          <w:szCs w:val="24"/>
        </w:rPr>
        <w:t>年度の事業報告書</w:t>
      </w:r>
      <w:proofErr w:type="spellEnd"/>
    </w:p>
    <w:p w14:paraId="0104BDC5" w14:textId="77777777" w:rsidR="00601DF0" w:rsidRPr="00C45036" w:rsidRDefault="00601DF0" w:rsidP="0016494F">
      <w:pPr>
        <w:pStyle w:val="a3"/>
        <w:spacing w:line="360" w:lineRule="exact"/>
        <w:rPr>
          <w:rFonts w:hAnsi="ＭＳ 明朝" w:cs="ＭＳ ゴシック"/>
        </w:rPr>
      </w:pPr>
    </w:p>
    <w:p w14:paraId="2DF0ECD6" w14:textId="571D45A4" w:rsidR="00601DF0" w:rsidRPr="00C45036" w:rsidRDefault="003F09A4" w:rsidP="0016494F">
      <w:pPr>
        <w:pStyle w:val="a3"/>
        <w:spacing w:line="360" w:lineRule="exact"/>
        <w:jc w:val="center"/>
        <w:rPr>
          <w:rFonts w:hAnsi="ＭＳ 明朝" w:cs="ＭＳ ゴシック"/>
        </w:rPr>
      </w:pPr>
      <w:r>
        <w:rPr>
          <w:rFonts w:hAnsi="ＭＳ 明朝" w:cs="ＭＳ ゴシック" w:hint="eastAsia"/>
          <w:lang w:eastAsia="ja-JP"/>
        </w:rPr>
        <w:t xml:space="preserve">　　</w:t>
      </w:r>
      <w:r w:rsidR="00E979FF">
        <w:rPr>
          <w:rFonts w:hAnsi="ＭＳ 明朝" w:cs="ＭＳ ゴシック" w:hint="eastAsia"/>
          <w:lang w:eastAsia="ja-JP"/>
        </w:rPr>
        <w:t>R6</w:t>
      </w:r>
      <w:r w:rsidR="00601DF0" w:rsidRPr="00C45036">
        <w:rPr>
          <w:rFonts w:hAnsi="ＭＳ 明朝" w:cs="ＭＳ ゴシック" w:hint="eastAsia"/>
        </w:rPr>
        <w:t>年</w:t>
      </w:r>
      <w:r w:rsidR="00257A2C">
        <w:rPr>
          <w:rFonts w:hAnsi="ＭＳ 明朝" w:cs="ＭＳ ゴシック" w:hint="eastAsia"/>
          <w:lang w:eastAsia="ja-JP"/>
        </w:rPr>
        <w:t>4</w:t>
      </w:r>
      <w:r w:rsidR="00601DF0" w:rsidRPr="00C45036">
        <w:rPr>
          <w:rFonts w:hAnsi="ＭＳ 明朝" w:cs="ＭＳ ゴシック" w:hint="eastAsia"/>
        </w:rPr>
        <w:t>月</w:t>
      </w:r>
      <w:r w:rsidR="00257A2C">
        <w:rPr>
          <w:rFonts w:hAnsi="ＭＳ 明朝" w:cs="ＭＳ ゴシック" w:hint="eastAsia"/>
          <w:lang w:eastAsia="ja-JP"/>
        </w:rPr>
        <w:t>1</w:t>
      </w:r>
      <w:r w:rsidR="00601DF0" w:rsidRPr="00C45036">
        <w:rPr>
          <w:rFonts w:hAnsi="ＭＳ 明朝" w:cs="ＭＳ ゴシック" w:hint="eastAsia"/>
        </w:rPr>
        <w:t>日から</w:t>
      </w:r>
      <w:r w:rsidR="00E979FF">
        <w:rPr>
          <w:rFonts w:hAnsi="ＭＳ 明朝" w:cs="ＭＳ ゴシック" w:hint="eastAsia"/>
          <w:lang w:eastAsia="ja-JP"/>
        </w:rPr>
        <w:t>R7</w:t>
      </w:r>
      <w:r w:rsidR="00601DF0" w:rsidRPr="00C45036">
        <w:rPr>
          <w:rFonts w:hAnsi="ＭＳ 明朝" w:cs="ＭＳ ゴシック" w:hint="eastAsia"/>
        </w:rPr>
        <w:t>年</w:t>
      </w:r>
      <w:r w:rsidR="00257A2C">
        <w:rPr>
          <w:rFonts w:hAnsi="ＭＳ 明朝" w:cs="ＭＳ ゴシック" w:hint="eastAsia"/>
          <w:lang w:eastAsia="ja-JP"/>
        </w:rPr>
        <w:t>3</w:t>
      </w:r>
      <w:r w:rsidR="00601DF0" w:rsidRPr="00C45036">
        <w:rPr>
          <w:rFonts w:hAnsi="ＭＳ 明朝" w:cs="ＭＳ ゴシック" w:hint="eastAsia"/>
        </w:rPr>
        <w:t>月</w:t>
      </w:r>
      <w:r w:rsidR="00257A2C">
        <w:rPr>
          <w:rFonts w:hAnsi="ＭＳ 明朝" w:cs="ＭＳ ゴシック" w:hint="eastAsia"/>
          <w:lang w:eastAsia="ja-JP"/>
        </w:rPr>
        <w:t>3</w:t>
      </w:r>
      <w:r w:rsidR="00257A2C">
        <w:rPr>
          <w:rFonts w:hAnsi="ＭＳ 明朝" w:cs="ＭＳ ゴシック"/>
          <w:lang w:eastAsia="ja-JP"/>
        </w:rPr>
        <w:t>1</w:t>
      </w:r>
      <w:r w:rsidR="00601DF0" w:rsidRPr="00C45036">
        <w:rPr>
          <w:rFonts w:hAnsi="ＭＳ 明朝" w:cs="ＭＳ ゴシック" w:hint="eastAsia"/>
        </w:rPr>
        <w:t>日まで</w:t>
      </w:r>
    </w:p>
    <w:p w14:paraId="0EBA8A8C" w14:textId="77777777" w:rsidR="00601DF0" w:rsidRPr="00C45036" w:rsidRDefault="00601DF0" w:rsidP="0016494F">
      <w:pPr>
        <w:pStyle w:val="a3"/>
        <w:spacing w:line="360" w:lineRule="exact"/>
        <w:rPr>
          <w:rFonts w:hAnsi="ＭＳ 明朝" w:cs="ＭＳ ゴシック"/>
        </w:rPr>
      </w:pPr>
    </w:p>
    <w:p w14:paraId="2561DBEA" w14:textId="77777777" w:rsidR="00601DF0" w:rsidRPr="00C45036" w:rsidRDefault="00601DF0" w:rsidP="0016494F">
      <w:pPr>
        <w:pStyle w:val="a3"/>
        <w:spacing w:line="360" w:lineRule="exact"/>
        <w:rPr>
          <w:rFonts w:hAnsi="ＭＳ 明朝" w:cs="ＭＳ ゴシック"/>
        </w:rPr>
      </w:pPr>
    </w:p>
    <w:p w14:paraId="363E60EF" w14:textId="0C953C52" w:rsidR="00601DF0" w:rsidRPr="00C45036" w:rsidRDefault="00AA4B89" w:rsidP="0016494F">
      <w:pPr>
        <w:pStyle w:val="a3"/>
        <w:spacing w:line="360" w:lineRule="exact"/>
        <w:ind w:leftChars="2000" w:left="4800"/>
        <w:rPr>
          <w:rFonts w:hAnsi="ＭＳ 明朝" w:cs="ＭＳ ゴシック"/>
          <w:sz w:val="22"/>
          <w:szCs w:val="22"/>
          <w:lang w:eastAsia="ja-JP"/>
        </w:rPr>
      </w:pPr>
      <w:r w:rsidRPr="00C45036">
        <w:rPr>
          <w:rFonts w:hAnsi="ＭＳ 明朝" w:cs="ＭＳ ゴシック" w:hint="eastAsia"/>
          <w:sz w:val="22"/>
          <w:szCs w:val="22"/>
          <w:lang w:eastAsia="ja-JP"/>
        </w:rPr>
        <w:t xml:space="preserve">法人名　</w:t>
      </w:r>
      <w:proofErr w:type="spellStart"/>
      <w:r w:rsidR="00601DF0" w:rsidRPr="00C45036">
        <w:rPr>
          <w:rFonts w:hAnsi="ＭＳ 明朝" w:cs="ＭＳ ゴシック" w:hint="eastAsia"/>
          <w:sz w:val="22"/>
          <w:szCs w:val="22"/>
        </w:rPr>
        <w:t>特定非営利活動法人</w:t>
      </w:r>
      <w:r w:rsidR="00257A2C">
        <w:rPr>
          <w:rFonts w:hAnsi="ＭＳ 明朝" w:cs="ＭＳ ゴシック" w:hint="eastAsia"/>
          <w:sz w:val="22"/>
          <w:szCs w:val="22"/>
          <w:lang w:eastAsia="ja-JP"/>
        </w:rPr>
        <w:t>ブエンカミーノ</w:t>
      </w:r>
      <w:proofErr w:type="spellEnd"/>
    </w:p>
    <w:p w14:paraId="12198682" w14:textId="77777777" w:rsidR="00AA4B89" w:rsidRPr="00C45036" w:rsidRDefault="00AA4B89" w:rsidP="0016494F">
      <w:pPr>
        <w:pStyle w:val="a3"/>
        <w:spacing w:line="360" w:lineRule="exact"/>
        <w:rPr>
          <w:rFonts w:hAnsi="ＭＳ 明朝" w:cs="ＭＳ ゴシック"/>
          <w:lang w:eastAsia="ja-JP"/>
        </w:rPr>
      </w:pPr>
    </w:p>
    <w:p w14:paraId="7849E491" w14:textId="77777777" w:rsidR="00601DF0" w:rsidRPr="00C45036" w:rsidRDefault="00601DF0" w:rsidP="0016494F">
      <w:pPr>
        <w:pStyle w:val="a3"/>
        <w:spacing w:line="360" w:lineRule="exact"/>
        <w:rPr>
          <w:rFonts w:hAnsi="ＭＳ 明朝" w:cs="ＭＳ ゴシック"/>
        </w:rPr>
      </w:pPr>
      <w:r w:rsidRPr="00C45036">
        <w:rPr>
          <w:rFonts w:hAnsi="ＭＳ 明朝" w:cs="ＭＳ ゴシック" w:hint="eastAsia"/>
        </w:rPr>
        <w:t xml:space="preserve">１　</w:t>
      </w:r>
      <w:proofErr w:type="spellStart"/>
      <w:r w:rsidRPr="00C45036">
        <w:rPr>
          <w:rFonts w:hAnsi="ＭＳ 明朝" w:cs="ＭＳ ゴシック" w:hint="eastAsia"/>
        </w:rPr>
        <w:t>事業の成果</w:t>
      </w:r>
      <w:proofErr w:type="spellEnd"/>
    </w:p>
    <w:p w14:paraId="0CB74756" w14:textId="77777777" w:rsidR="00414644" w:rsidRDefault="00414644" w:rsidP="00414644">
      <w:pPr>
        <w:pStyle w:val="a3"/>
        <w:spacing w:line="360" w:lineRule="exact"/>
        <w:rPr>
          <w:rFonts w:hAnsi="ＭＳ 明朝" w:cs="ＭＳ ゴシック"/>
          <w:lang w:eastAsia="ja-JP"/>
        </w:rPr>
      </w:pPr>
    </w:p>
    <w:p w14:paraId="5BADB9E2" w14:textId="3195BE90" w:rsidR="00F46580" w:rsidRDefault="00F46580" w:rsidP="00414644">
      <w:pPr>
        <w:pStyle w:val="a3"/>
        <w:spacing w:line="360" w:lineRule="exact"/>
        <w:rPr>
          <w:rFonts w:hAnsi="ＭＳ 明朝" w:cs="ＭＳ ゴシック"/>
          <w:lang w:eastAsia="ja-JP"/>
        </w:rPr>
      </w:pPr>
      <w:r>
        <w:rPr>
          <w:rFonts w:hAnsi="ＭＳ 明朝" w:cs="ＭＳ ゴシック" w:hint="eastAsia"/>
          <w:lang w:eastAsia="ja-JP"/>
        </w:rPr>
        <w:t xml:space="preserve">　【就労訓練事業】</w:t>
      </w:r>
    </w:p>
    <w:p w14:paraId="5F54DFAA" w14:textId="4CA6BE7B" w:rsidR="006A11C2" w:rsidRDefault="00927177" w:rsidP="001F040E">
      <w:pPr>
        <w:pStyle w:val="a3"/>
        <w:spacing w:line="360" w:lineRule="exact"/>
        <w:rPr>
          <w:rFonts w:hAnsi="ＭＳ 明朝" w:cs="ＭＳ ゴシック"/>
          <w:lang w:eastAsia="ja-JP"/>
        </w:rPr>
      </w:pPr>
      <w:r>
        <w:rPr>
          <w:rFonts w:hAnsi="ＭＳ 明朝" w:cs="ＭＳ ゴシック" w:hint="eastAsia"/>
          <w:lang w:eastAsia="ja-JP"/>
        </w:rPr>
        <w:t xml:space="preserve">　</w:t>
      </w:r>
      <w:r w:rsidR="008D5DDE">
        <w:rPr>
          <w:rFonts w:hAnsi="ＭＳ 明朝" w:cs="ＭＳ ゴシック" w:hint="eastAsia"/>
          <w:lang w:eastAsia="ja-JP"/>
        </w:rPr>
        <w:t>団体発足以降、ひきこもり状態や自立に困難を抱える若者ら</w:t>
      </w:r>
      <w:r w:rsidR="00D14189">
        <w:rPr>
          <w:rFonts w:hAnsi="ＭＳ 明朝" w:cs="ＭＳ ゴシック" w:hint="eastAsia"/>
          <w:lang w:eastAsia="ja-JP"/>
        </w:rPr>
        <w:t>の自立支援として就労訓練事業</w:t>
      </w:r>
      <w:r w:rsidR="005741C9">
        <w:rPr>
          <w:rFonts w:hAnsi="ＭＳ 明朝" w:cs="ＭＳ ゴシック" w:hint="eastAsia"/>
          <w:lang w:eastAsia="ja-JP"/>
        </w:rPr>
        <w:t>や共同生活事業</w:t>
      </w:r>
      <w:r w:rsidR="00D14189">
        <w:rPr>
          <w:rFonts w:hAnsi="ＭＳ 明朝" w:cs="ＭＳ ゴシック" w:hint="eastAsia"/>
          <w:lang w:eastAsia="ja-JP"/>
        </w:rPr>
        <w:t>を行ってきたが、近年は長期間に渡る</w:t>
      </w:r>
      <w:r w:rsidR="005741C9">
        <w:rPr>
          <w:rFonts w:hAnsi="ＭＳ 明朝" w:cs="ＭＳ ゴシック" w:hint="eastAsia"/>
          <w:lang w:eastAsia="ja-JP"/>
        </w:rPr>
        <w:t>自立支援</w:t>
      </w:r>
      <w:r w:rsidR="00D14189">
        <w:rPr>
          <w:rFonts w:hAnsi="ＭＳ 明朝" w:cs="ＭＳ ゴシック" w:hint="eastAsia"/>
          <w:lang w:eastAsia="ja-JP"/>
        </w:rPr>
        <w:t>を提供する機会が年々減ってきている。</w:t>
      </w:r>
      <w:r w:rsidR="00BD430E">
        <w:rPr>
          <w:rFonts w:hAnsi="ＭＳ 明朝" w:cs="ＭＳ ゴシック" w:hint="eastAsia"/>
          <w:lang w:eastAsia="ja-JP"/>
        </w:rPr>
        <w:t>兼ねてより課題であった民間団体ゆえの利用者負担</w:t>
      </w:r>
      <w:r w:rsidR="007E58C4">
        <w:rPr>
          <w:rFonts w:hAnsi="ＭＳ 明朝" w:cs="ＭＳ ゴシック" w:hint="eastAsia"/>
          <w:lang w:eastAsia="ja-JP"/>
        </w:rPr>
        <w:t>の軽減への打開策とし、熟考を重ねた結論として、</w:t>
      </w:r>
      <w:r w:rsidR="00FB601A">
        <w:rPr>
          <w:rFonts w:hAnsi="ＭＳ 明朝" w:cs="ＭＳ ゴシック" w:hint="eastAsia"/>
          <w:lang w:eastAsia="ja-JP"/>
        </w:rPr>
        <w:t>国の制度事業（障害福祉サービス事業）としてブエンカミーノにおける自立支援を実施すること</w:t>
      </w:r>
      <w:r w:rsidR="004464F5">
        <w:rPr>
          <w:rFonts w:hAnsi="ＭＳ 明朝" w:cs="ＭＳ ゴシック" w:hint="eastAsia"/>
          <w:lang w:eastAsia="ja-JP"/>
        </w:rPr>
        <w:t>を</w:t>
      </w:r>
      <w:r w:rsidR="00021FCE">
        <w:rPr>
          <w:rFonts w:hAnsi="ＭＳ 明朝" w:cs="ＭＳ ゴシック" w:hint="eastAsia"/>
          <w:lang w:eastAsia="ja-JP"/>
        </w:rPr>
        <w:t>決断。ブエンカミーノの拠点所在地が土砂災害警戒指定区域であることから</w:t>
      </w:r>
      <w:r w:rsidR="004464F5">
        <w:rPr>
          <w:rFonts w:hAnsi="ＭＳ 明朝" w:cs="ＭＳ ゴシック" w:hint="eastAsia"/>
          <w:lang w:eastAsia="ja-JP"/>
        </w:rPr>
        <w:t>福祉サービス事業の許認可</w:t>
      </w:r>
      <w:r w:rsidR="00DD6D29">
        <w:rPr>
          <w:rFonts w:hAnsi="ＭＳ 明朝" w:cs="ＭＳ ゴシック" w:hint="eastAsia"/>
          <w:lang w:eastAsia="ja-JP"/>
        </w:rPr>
        <w:t>を受けることが叶わず、</w:t>
      </w:r>
      <w:r w:rsidR="00021FCE">
        <w:rPr>
          <w:rFonts w:hAnsi="ＭＳ 明朝" w:cs="ＭＳ ゴシック" w:hint="eastAsia"/>
          <w:lang w:eastAsia="ja-JP"/>
        </w:rPr>
        <w:t>本年度2月にグループ団体として</w:t>
      </w:r>
      <w:r w:rsidR="00DD6D29">
        <w:rPr>
          <w:rFonts w:hAnsi="ＭＳ 明朝" w:cs="ＭＳ ゴシック" w:hint="eastAsia"/>
          <w:lang w:eastAsia="ja-JP"/>
        </w:rPr>
        <w:t>一般社団法人プエルト</w:t>
      </w:r>
      <w:r w:rsidR="00FD55CA">
        <w:rPr>
          <w:rFonts w:hAnsi="ＭＳ 明朝" w:cs="ＭＳ ゴシック" w:hint="eastAsia"/>
          <w:lang w:eastAsia="ja-JP"/>
        </w:rPr>
        <w:t>（事業所住所／可部3丁目20－26）</w:t>
      </w:r>
      <w:r w:rsidR="00DD6D29">
        <w:rPr>
          <w:rFonts w:hAnsi="ＭＳ 明朝" w:cs="ＭＳ ゴシック" w:hint="eastAsia"/>
          <w:lang w:eastAsia="ja-JP"/>
        </w:rPr>
        <w:t>を設立。</w:t>
      </w:r>
      <w:r w:rsidR="00973F14">
        <w:rPr>
          <w:rFonts w:hAnsi="ＭＳ 明朝" w:cs="ＭＳ ゴシック" w:hint="eastAsia"/>
          <w:lang w:eastAsia="ja-JP"/>
        </w:rPr>
        <w:t>来年度6月の就労移行支援事業所ジョブカミーノの開設に向けて</w:t>
      </w:r>
      <w:r w:rsidR="00C566EB">
        <w:rPr>
          <w:rFonts w:hAnsi="ＭＳ 明朝" w:cs="ＭＳ ゴシック" w:hint="eastAsia"/>
          <w:lang w:eastAsia="ja-JP"/>
        </w:rPr>
        <w:t>大きく</w:t>
      </w:r>
      <w:r w:rsidR="00752980">
        <w:rPr>
          <w:rFonts w:hAnsi="ＭＳ 明朝" w:cs="ＭＳ ゴシック" w:hint="eastAsia"/>
          <w:lang w:eastAsia="ja-JP"/>
        </w:rPr>
        <w:t>駒を進めた期末であった。</w:t>
      </w:r>
      <w:r w:rsidR="00457876">
        <w:rPr>
          <w:rFonts w:hAnsi="ＭＳ 明朝" w:cs="ＭＳ ゴシック" w:hint="eastAsia"/>
          <w:lang w:eastAsia="ja-JP"/>
        </w:rPr>
        <w:t>プエルト</w:t>
      </w:r>
      <w:r w:rsidR="00D86542">
        <w:rPr>
          <w:rFonts w:hAnsi="ＭＳ 明朝" w:cs="ＭＳ ゴシック" w:hint="eastAsia"/>
          <w:lang w:eastAsia="ja-JP"/>
        </w:rPr>
        <w:t>が運営する就労移行支援</w:t>
      </w:r>
      <w:r w:rsidR="00752980">
        <w:rPr>
          <w:rFonts w:hAnsi="ＭＳ 明朝" w:cs="ＭＳ ゴシック" w:hint="eastAsia"/>
          <w:lang w:eastAsia="ja-JP"/>
        </w:rPr>
        <w:t>ジョブカミーノ</w:t>
      </w:r>
      <w:r w:rsidR="00C97DC8">
        <w:rPr>
          <w:rFonts w:hAnsi="ＭＳ 明朝" w:cs="ＭＳ ゴシック" w:hint="eastAsia"/>
          <w:lang w:eastAsia="ja-JP"/>
        </w:rPr>
        <w:t>の外部就労先としてブエンカミーノの</w:t>
      </w:r>
      <w:r w:rsidR="008A0490">
        <w:rPr>
          <w:rFonts w:hAnsi="ＭＳ 明朝" w:cs="ＭＳ ゴシック" w:hint="eastAsia"/>
          <w:lang w:eastAsia="ja-JP"/>
        </w:rPr>
        <w:t>持つ支援</w:t>
      </w:r>
      <w:r w:rsidR="00C97DC8">
        <w:rPr>
          <w:rFonts w:hAnsi="ＭＳ 明朝" w:cs="ＭＳ ゴシック" w:hint="eastAsia"/>
          <w:lang w:eastAsia="ja-JP"/>
        </w:rPr>
        <w:t>資源を最大限に活用し</w:t>
      </w:r>
      <w:r w:rsidR="00C708E1">
        <w:rPr>
          <w:rFonts w:hAnsi="ＭＳ 明朝" w:cs="ＭＳ ゴシック" w:hint="eastAsia"/>
          <w:lang w:eastAsia="ja-JP"/>
        </w:rPr>
        <w:t>、これまでの若者支援の知見を活かしたブエンカミーノらしい障害福祉サービス事業を今後展開していくことが見込まれる。</w:t>
      </w:r>
      <w:r w:rsidR="006A11C2">
        <w:rPr>
          <w:rFonts w:hAnsi="ＭＳ 明朝" w:cs="ＭＳ ゴシック" w:hint="eastAsia"/>
          <w:lang w:eastAsia="ja-JP"/>
        </w:rPr>
        <w:t xml:space="preserve">　</w:t>
      </w:r>
    </w:p>
    <w:p w14:paraId="0BCE51B7" w14:textId="77777777" w:rsidR="00985062" w:rsidRDefault="00985062" w:rsidP="00912E3E">
      <w:pPr>
        <w:pStyle w:val="a3"/>
        <w:spacing w:line="360" w:lineRule="exact"/>
        <w:ind w:firstLineChars="135" w:firstLine="283"/>
        <w:rPr>
          <w:rFonts w:hAnsi="ＭＳ 明朝" w:cs="ＭＳ ゴシック"/>
          <w:lang w:eastAsia="ja-JP"/>
        </w:rPr>
      </w:pPr>
    </w:p>
    <w:p w14:paraId="3DD57CBE" w14:textId="2395791F" w:rsidR="007364C2" w:rsidRDefault="00F46580" w:rsidP="00912E3E">
      <w:pPr>
        <w:pStyle w:val="a3"/>
        <w:spacing w:line="360" w:lineRule="exact"/>
        <w:ind w:firstLineChars="135" w:firstLine="283"/>
        <w:rPr>
          <w:rFonts w:hAnsi="ＭＳ 明朝" w:cs="ＭＳ ゴシック"/>
          <w:lang w:eastAsia="ja-JP"/>
        </w:rPr>
      </w:pPr>
      <w:r>
        <w:rPr>
          <w:rFonts w:hAnsi="ＭＳ 明朝" w:cs="ＭＳ ゴシック" w:hint="eastAsia"/>
          <w:lang w:eastAsia="ja-JP"/>
        </w:rPr>
        <w:t>【</w:t>
      </w:r>
      <w:r w:rsidR="007364C2">
        <w:rPr>
          <w:rFonts w:hAnsi="ＭＳ 明朝" w:cs="ＭＳ ゴシック" w:hint="eastAsia"/>
          <w:lang w:eastAsia="ja-JP"/>
        </w:rPr>
        <w:t>共同生活事業</w:t>
      </w:r>
      <w:r>
        <w:rPr>
          <w:rFonts w:hAnsi="ＭＳ 明朝" w:cs="ＭＳ ゴシック" w:hint="eastAsia"/>
          <w:lang w:eastAsia="ja-JP"/>
        </w:rPr>
        <w:t>】</w:t>
      </w:r>
    </w:p>
    <w:p w14:paraId="08CCB389" w14:textId="256451D5" w:rsidR="00846D09" w:rsidRDefault="00846D09" w:rsidP="00846D09">
      <w:pPr>
        <w:pStyle w:val="a3"/>
        <w:spacing w:line="360" w:lineRule="exact"/>
        <w:ind w:firstLineChars="135" w:firstLine="283"/>
        <w:rPr>
          <w:rFonts w:hAnsi="ＭＳ 明朝" w:cs="ＭＳ ゴシック"/>
          <w:lang w:eastAsia="ja-JP"/>
        </w:rPr>
      </w:pPr>
      <w:r>
        <w:rPr>
          <w:rFonts w:hAnsi="ＭＳ 明朝" w:cs="ＭＳ ゴシック" w:hint="eastAsia"/>
          <w:lang w:eastAsia="ja-JP"/>
        </w:rPr>
        <w:t>今年度は合計42名の10代～30代の若者が当団体のシェアハウスを利用した。主には、</w:t>
      </w:r>
      <w:r w:rsidR="0039314B">
        <w:rPr>
          <w:rFonts w:hAnsi="ＭＳ 明朝" w:cs="ＭＳ ゴシック" w:hint="eastAsia"/>
          <w:lang w:eastAsia="ja-JP"/>
        </w:rPr>
        <w:t>全国各地からの</w:t>
      </w:r>
      <w:r>
        <w:rPr>
          <w:rFonts w:hAnsi="ＭＳ 明朝" w:cs="ＭＳ ゴシック" w:hint="eastAsia"/>
          <w:lang w:eastAsia="ja-JP"/>
        </w:rPr>
        <w:t>短期農業体験希望者</w:t>
      </w:r>
      <w:r w:rsidR="00F47304">
        <w:rPr>
          <w:rFonts w:hAnsi="ＭＳ 明朝" w:cs="ＭＳ ゴシック" w:hint="eastAsia"/>
          <w:lang w:eastAsia="ja-JP"/>
        </w:rPr>
        <w:t>で、日中は</w:t>
      </w:r>
      <w:r w:rsidR="006956C5">
        <w:rPr>
          <w:rFonts w:hAnsi="ＭＳ 明朝" w:cs="ＭＳ ゴシック" w:hint="eastAsia"/>
          <w:lang w:eastAsia="ja-JP"/>
        </w:rPr>
        <w:t>農業</w:t>
      </w:r>
      <w:r w:rsidR="00F47304">
        <w:rPr>
          <w:rFonts w:hAnsi="ＭＳ 明朝" w:cs="ＭＳ ゴシック" w:hint="eastAsia"/>
          <w:lang w:eastAsia="ja-JP"/>
        </w:rPr>
        <w:t>や居場所事業などの手伝いをしつつ、</w:t>
      </w:r>
      <w:r w:rsidR="004F049E">
        <w:rPr>
          <w:rFonts w:hAnsi="ＭＳ 明朝" w:cs="ＭＳ ゴシック" w:hint="eastAsia"/>
          <w:lang w:eastAsia="ja-JP"/>
        </w:rPr>
        <w:t>数日～3週間共同生活を</w:t>
      </w:r>
      <w:r w:rsidR="00D9767F">
        <w:rPr>
          <w:rFonts w:hAnsi="ＭＳ 明朝" w:cs="ＭＳ ゴシック" w:hint="eastAsia"/>
          <w:lang w:eastAsia="ja-JP"/>
        </w:rPr>
        <w:t>送った。</w:t>
      </w:r>
      <w:r w:rsidR="00157692">
        <w:rPr>
          <w:rFonts w:hAnsi="ＭＳ 明朝" w:cs="ＭＳ ゴシック" w:hint="eastAsia"/>
          <w:lang w:eastAsia="ja-JP"/>
        </w:rPr>
        <w:t>それぞれが親元や日常を離れた生活を送</w:t>
      </w:r>
      <w:r w:rsidR="00231567">
        <w:rPr>
          <w:rFonts w:hAnsi="ＭＳ 明朝" w:cs="ＭＳ ゴシック" w:hint="eastAsia"/>
          <w:lang w:eastAsia="ja-JP"/>
        </w:rPr>
        <w:t>り、自然の中で体を動かしたり</w:t>
      </w:r>
      <w:r w:rsidR="00AC5292">
        <w:rPr>
          <w:rFonts w:hAnsi="ＭＳ 明朝" w:cs="ＭＳ ゴシック" w:hint="eastAsia"/>
          <w:lang w:eastAsia="ja-JP"/>
        </w:rPr>
        <w:t>、</w:t>
      </w:r>
      <w:r w:rsidR="00231567">
        <w:rPr>
          <w:rFonts w:hAnsi="ＭＳ 明朝" w:cs="ＭＳ ゴシック" w:hint="eastAsia"/>
          <w:lang w:eastAsia="ja-JP"/>
        </w:rPr>
        <w:t>規則正しい生活、仲間との交流、スタッフとの対話</w:t>
      </w:r>
      <w:r w:rsidR="00AC5292">
        <w:rPr>
          <w:rFonts w:hAnsi="ＭＳ 明朝" w:cs="ＭＳ ゴシック" w:hint="eastAsia"/>
          <w:lang w:eastAsia="ja-JP"/>
        </w:rPr>
        <w:t>など</w:t>
      </w:r>
      <w:r w:rsidR="00231567">
        <w:rPr>
          <w:rFonts w:hAnsi="ＭＳ 明朝" w:cs="ＭＳ ゴシック" w:hint="eastAsia"/>
          <w:lang w:eastAsia="ja-JP"/>
        </w:rPr>
        <w:t>を</w:t>
      </w:r>
      <w:r w:rsidR="00AC5292">
        <w:rPr>
          <w:rFonts w:hAnsi="ＭＳ 明朝" w:cs="ＭＳ ゴシック" w:hint="eastAsia"/>
          <w:lang w:eastAsia="ja-JP"/>
        </w:rPr>
        <w:t>通し、</w:t>
      </w:r>
      <w:r w:rsidR="00C061CA">
        <w:rPr>
          <w:rFonts w:hAnsi="ＭＳ 明朝" w:cs="ＭＳ ゴシック" w:hint="eastAsia"/>
          <w:lang w:eastAsia="ja-JP"/>
        </w:rPr>
        <w:t>新たな進路に向けての</w:t>
      </w:r>
      <w:r w:rsidR="0015044D">
        <w:rPr>
          <w:rFonts w:hAnsi="ＭＳ 明朝" w:cs="ＭＳ ゴシック" w:hint="eastAsia"/>
          <w:lang w:eastAsia="ja-JP"/>
        </w:rPr>
        <w:t>決断をしたり、</w:t>
      </w:r>
      <w:r w:rsidR="00157692">
        <w:rPr>
          <w:rFonts w:hAnsi="ＭＳ 明朝" w:cs="ＭＳ ゴシック" w:hint="eastAsia"/>
          <w:lang w:eastAsia="ja-JP"/>
        </w:rPr>
        <w:t>自分を見つめ直す機会を得た。</w:t>
      </w:r>
    </w:p>
    <w:p w14:paraId="30086255" w14:textId="77777777" w:rsidR="007364C2" w:rsidRDefault="007364C2" w:rsidP="00912E3E">
      <w:pPr>
        <w:pStyle w:val="a3"/>
        <w:spacing w:line="360" w:lineRule="exact"/>
        <w:ind w:firstLineChars="135" w:firstLine="283"/>
        <w:rPr>
          <w:rFonts w:hAnsi="ＭＳ 明朝" w:cs="ＭＳ ゴシック"/>
          <w:lang w:eastAsia="ja-JP"/>
        </w:rPr>
      </w:pPr>
    </w:p>
    <w:p w14:paraId="44C0B35A" w14:textId="7C9643C9" w:rsidR="007364C2" w:rsidRDefault="00F46580" w:rsidP="00912E3E">
      <w:pPr>
        <w:pStyle w:val="a3"/>
        <w:spacing w:line="360" w:lineRule="exact"/>
        <w:ind w:firstLineChars="135" w:firstLine="283"/>
        <w:rPr>
          <w:rFonts w:hAnsi="ＭＳ 明朝" w:cs="ＭＳ ゴシック"/>
          <w:lang w:eastAsia="ja-JP"/>
        </w:rPr>
      </w:pPr>
      <w:r>
        <w:rPr>
          <w:rFonts w:hAnsi="ＭＳ 明朝" w:cs="ＭＳ ゴシック" w:hint="eastAsia"/>
          <w:lang w:eastAsia="ja-JP"/>
        </w:rPr>
        <w:t>【</w:t>
      </w:r>
      <w:r w:rsidR="007364C2">
        <w:rPr>
          <w:rFonts w:hAnsi="ＭＳ 明朝" w:cs="ＭＳ ゴシック" w:hint="eastAsia"/>
          <w:lang w:eastAsia="ja-JP"/>
        </w:rPr>
        <w:t>農林業</w:t>
      </w:r>
      <w:r>
        <w:rPr>
          <w:rFonts w:hAnsi="ＭＳ 明朝" w:cs="ＭＳ ゴシック" w:hint="eastAsia"/>
          <w:lang w:eastAsia="ja-JP"/>
        </w:rPr>
        <w:t>】</w:t>
      </w:r>
    </w:p>
    <w:p w14:paraId="5608FC91" w14:textId="0D48C236" w:rsidR="001F040E" w:rsidRDefault="0015044D" w:rsidP="00912E3E">
      <w:pPr>
        <w:pStyle w:val="a3"/>
        <w:spacing w:line="360" w:lineRule="exact"/>
        <w:ind w:firstLineChars="135" w:firstLine="283"/>
        <w:rPr>
          <w:rFonts w:hAnsi="ＭＳ 明朝" w:cs="ＭＳ ゴシック"/>
          <w:lang w:eastAsia="ja-JP"/>
        </w:rPr>
      </w:pPr>
      <w:r>
        <w:rPr>
          <w:rFonts w:hAnsi="ＭＳ 明朝" w:cs="ＭＳ ゴシック" w:hint="eastAsia"/>
          <w:lang w:eastAsia="ja-JP"/>
        </w:rPr>
        <w:t>今年度も夏と秋に収穫祭を実施。それぞれに100名ほどの参加者があった。それぞれの収穫祭を若者ワークキャンプと掛け合わせることで、地域の子育て親子</w:t>
      </w:r>
      <w:r w:rsidR="008E19B0">
        <w:rPr>
          <w:rFonts w:hAnsi="ＭＳ 明朝" w:cs="ＭＳ ゴシック" w:hint="eastAsia"/>
          <w:lang w:eastAsia="ja-JP"/>
        </w:rPr>
        <w:t>（重度障害児グループ含む）</w:t>
      </w:r>
      <w:r>
        <w:rPr>
          <w:rFonts w:hAnsi="ＭＳ 明朝" w:cs="ＭＳ ゴシック" w:hint="eastAsia"/>
          <w:lang w:eastAsia="ja-JP"/>
        </w:rPr>
        <w:t>と若者ら</w:t>
      </w:r>
      <w:r w:rsidR="008E19B0">
        <w:rPr>
          <w:rFonts w:hAnsi="ＭＳ 明朝" w:cs="ＭＳ ゴシック" w:hint="eastAsia"/>
          <w:lang w:eastAsia="ja-JP"/>
        </w:rPr>
        <w:t>、</w:t>
      </w:r>
      <w:r w:rsidR="00C77992">
        <w:rPr>
          <w:rFonts w:hAnsi="ＭＳ 明朝" w:cs="ＭＳ ゴシック" w:hint="eastAsia"/>
          <w:lang w:eastAsia="ja-JP"/>
        </w:rPr>
        <w:t>が</w:t>
      </w:r>
      <w:r w:rsidR="001C0A0F">
        <w:rPr>
          <w:rFonts w:hAnsi="ＭＳ 明朝" w:cs="ＭＳ ゴシック" w:hint="eastAsia"/>
          <w:lang w:eastAsia="ja-JP"/>
        </w:rPr>
        <w:t>協働する多世代交流の場とな</w:t>
      </w:r>
      <w:r w:rsidR="00277611">
        <w:rPr>
          <w:rFonts w:hAnsi="ＭＳ 明朝" w:cs="ＭＳ ゴシック" w:hint="eastAsia"/>
          <w:lang w:eastAsia="ja-JP"/>
        </w:rPr>
        <w:t>り、団体が理想とするユニバーサル農業の実践となった</w:t>
      </w:r>
      <w:r w:rsidR="001C0A0F">
        <w:rPr>
          <w:rFonts w:hAnsi="ＭＳ 明朝" w:cs="ＭＳ ゴシック" w:hint="eastAsia"/>
          <w:lang w:eastAsia="ja-JP"/>
        </w:rPr>
        <w:t>。ブエンカミーノ農場での収穫野菜は地域のスーパーや産直市で販売。</w:t>
      </w:r>
      <w:r w:rsidR="007B41DE">
        <w:rPr>
          <w:rFonts w:hAnsi="ＭＳ 明朝" w:cs="ＭＳ ゴシック" w:hint="eastAsia"/>
          <w:lang w:eastAsia="ja-JP"/>
        </w:rPr>
        <w:t>若者らと行う農業は、時期によって人手不足が年々の課題であったが、昨年より開始した</w:t>
      </w:r>
      <w:r w:rsidR="00AE74CB">
        <w:rPr>
          <w:rFonts w:hAnsi="ＭＳ 明朝" w:cs="ＭＳ ゴシック" w:hint="eastAsia"/>
          <w:lang w:eastAsia="ja-JP"/>
        </w:rPr>
        <w:t>農業ボランティアの会が軌道に乗り、</w:t>
      </w:r>
      <w:r w:rsidR="003F2D61">
        <w:rPr>
          <w:rFonts w:hAnsi="ＭＳ 明朝" w:cs="ＭＳ ゴシック" w:hint="eastAsia"/>
          <w:lang w:eastAsia="ja-JP"/>
        </w:rPr>
        <w:t>春～秋にかけて毎週3</w:t>
      </w:r>
      <w:r w:rsidR="00844BA7">
        <w:rPr>
          <w:rFonts w:hAnsi="ＭＳ 明朝" w:cs="ＭＳ ゴシック" w:hint="eastAsia"/>
          <w:lang w:eastAsia="ja-JP"/>
        </w:rPr>
        <w:t>日</w:t>
      </w:r>
      <w:r w:rsidR="00AE74CB">
        <w:rPr>
          <w:rFonts w:hAnsi="ＭＳ 明朝" w:cs="ＭＳ ゴシック" w:hint="eastAsia"/>
          <w:lang w:eastAsia="ja-JP"/>
        </w:rPr>
        <w:t>10名前後が野菜の袋詰めボランティアに参加。</w:t>
      </w:r>
      <w:r w:rsidR="0092072B">
        <w:rPr>
          <w:rFonts w:hAnsi="ＭＳ 明朝" w:cs="ＭＳ ゴシック" w:hint="eastAsia"/>
          <w:lang w:eastAsia="ja-JP"/>
        </w:rPr>
        <w:t>野菜の袋詰めを行いながら、</w:t>
      </w:r>
      <w:r w:rsidR="00640BB9">
        <w:rPr>
          <w:rFonts w:hAnsi="ＭＳ 明朝" w:cs="ＭＳ ゴシック" w:hint="eastAsia"/>
          <w:lang w:eastAsia="ja-JP"/>
        </w:rPr>
        <w:t>地域住民が集い、</w:t>
      </w:r>
      <w:r w:rsidR="00844BA7">
        <w:rPr>
          <w:rFonts w:hAnsi="ＭＳ 明朝" w:cs="ＭＳ ゴシック" w:hint="eastAsia"/>
          <w:lang w:eastAsia="ja-JP"/>
        </w:rPr>
        <w:t>そこへ</w:t>
      </w:r>
      <w:r w:rsidR="004E1C8D">
        <w:rPr>
          <w:rFonts w:hAnsi="ＭＳ 明朝" w:cs="ＭＳ ゴシック" w:hint="eastAsia"/>
          <w:lang w:eastAsia="ja-JP"/>
        </w:rPr>
        <w:t>団体が支援する若者や、不登校親子、</w:t>
      </w:r>
      <w:r w:rsidR="00555C22">
        <w:rPr>
          <w:rFonts w:hAnsi="ＭＳ 明朝" w:cs="ＭＳ ゴシック" w:hint="eastAsia"/>
          <w:lang w:eastAsia="ja-JP"/>
        </w:rPr>
        <w:t>乳幼児親子などが混じることで、生き生きとした世代間交流</w:t>
      </w:r>
      <w:r w:rsidR="009C16AA">
        <w:rPr>
          <w:rFonts w:hAnsi="ＭＳ 明朝" w:cs="ＭＳ ゴシック" w:hint="eastAsia"/>
          <w:lang w:eastAsia="ja-JP"/>
        </w:rPr>
        <w:t>が見られた</w:t>
      </w:r>
      <w:r w:rsidR="00640BB9">
        <w:rPr>
          <w:rFonts w:hAnsi="ＭＳ 明朝" w:cs="ＭＳ ゴシック" w:hint="eastAsia"/>
          <w:lang w:eastAsia="ja-JP"/>
        </w:rPr>
        <w:t>。</w:t>
      </w:r>
      <w:r w:rsidR="001C0A0F">
        <w:rPr>
          <w:rFonts w:hAnsi="ＭＳ 明朝" w:cs="ＭＳ ゴシック" w:hint="eastAsia"/>
          <w:lang w:eastAsia="ja-JP"/>
        </w:rPr>
        <w:t>規格外</w:t>
      </w:r>
      <w:r w:rsidR="00277611">
        <w:rPr>
          <w:rFonts w:hAnsi="ＭＳ 明朝" w:cs="ＭＳ ゴシック" w:hint="eastAsia"/>
          <w:lang w:eastAsia="ja-JP"/>
        </w:rPr>
        <w:t>の野菜は</w:t>
      </w:r>
      <w:r w:rsidR="00BE22BB">
        <w:rPr>
          <w:rFonts w:hAnsi="ＭＳ 明朝" w:cs="ＭＳ ゴシック" w:hint="eastAsia"/>
          <w:lang w:eastAsia="ja-JP"/>
        </w:rPr>
        <w:t>居場所拠点であるコミュニティカフェの食材として利用</w:t>
      </w:r>
      <w:r w:rsidR="007B41DE">
        <w:rPr>
          <w:rFonts w:hAnsi="ＭＳ 明朝" w:cs="ＭＳ ゴシック" w:hint="eastAsia"/>
          <w:lang w:eastAsia="ja-JP"/>
        </w:rPr>
        <w:t>したり、農業ボランティアさんへ分配するなどで、廃棄野菜がほぼゼロに。</w:t>
      </w:r>
      <w:r w:rsidR="006316AB">
        <w:rPr>
          <w:rFonts w:hAnsi="ＭＳ 明朝" w:cs="ＭＳ ゴシック" w:hint="eastAsia"/>
          <w:lang w:eastAsia="ja-JP"/>
        </w:rPr>
        <w:t>農業を介した地域コミュニティ活性化の可能性</w:t>
      </w:r>
      <w:r w:rsidR="009C16AA">
        <w:rPr>
          <w:rFonts w:hAnsi="ＭＳ 明朝" w:cs="ＭＳ ゴシック" w:hint="eastAsia"/>
          <w:lang w:eastAsia="ja-JP"/>
        </w:rPr>
        <w:t>に手ごたえを感じる一年であった。</w:t>
      </w:r>
    </w:p>
    <w:p w14:paraId="3E4ADDBF" w14:textId="77777777" w:rsidR="00324271" w:rsidRDefault="00324271" w:rsidP="00912E3E">
      <w:pPr>
        <w:pStyle w:val="a3"/>
        <w:spacing w:line="360" w:lineRule="exact"/>
        <w:ind w:firstLineChars="135" w:firstLine="283"/>
        <w:rPr>
          <w:rFonts w:hAnsi="ＭＳ 明朝" w:cs="ＭＳ ゴシック"/>
          <w:lang w:eastAsia="ja-JP"/>
        </w:rPr>
      </w:pPr>
    </w:p>
    <w:p w14:paraId="2F1EBE7F" w14:textId="30A73906" w:rsidR="00324271" w:rsidRDefault="00F46580" w:rsidP="00912E3E">
      <w:pPr>
        <w:pStyle w:val="a3"/>
        <w:spacing w:line="360" w:lineRule="exact"/>
        <w:ind w:firstLineChars="135" w:firstLine="283"/>
        <w:rPr>
          <w:rFonts w:hAnsi="ＭＳ 明朝" w:cs="ＭＳ ゴシック"/>
          <w:lang w:eastAsia="ja-JP"/>
        </w:rPr>
      </w:pPr>
      <w:r>
        <w:rPr>
          <w:rFonts w:hAnsi="ＭＳ 明朝" w:cs="ＭＳ ゴシック" w:hint="eastAsia"/>
          <w:lang w:eastAsia="ja-JP"/>
        </w:rPr>
        <w:lastRenderedPageBreak/>
        <w:t>【</w:t>
      </w:r>
      <w:r w:rsidR="00912E3E">
        <w:rPr>
          <w:rFonts w:hAnsi="ＭＳ 明朝" w:cs="ＭＳ ゴシック" w:hint="eastAsia"/>
          <w:lang w:eastAsia="ja-JP"/>
        </w:rPr>
        <w:t>ワークキャンプ事業</w:t>
      </w:r>
      <w:r>
        <w:rPr>
          <w:rFonts w:hAnsi="ＭＳ 明朝" w:cs="ＭＳ ゴシック" w:hint="eastAsia"/>
          <w:lang w:eastAsia="ja-JP"/>
        </w:rPr>
        <w:t>】</w:t>
      </w:r>
    </w:p>
    <w:p w14:paraId="5CDF0857" w14:textId="2CDDB4D8" w:rsidR="009808A8" w:rsidRDefault="009808A8" w:rsidP="009808A8">
      <w:pPr>
        <w:pStyle w:val="a3"/>
        <w:spacing w:line="360" w:lineRule="exact"/>
        <w:ind w:firstLineChars="135" w:firstLine="283"/>
        <w:rPr>
          <w:rFonts w:hAnsi="ＭＳ 明朝" w:cs="ＭＳ ゴシック"/>
          <w:lang w:eastAsia="ja-JP"/>
        </w:rPr>
      </w:pPr>
      <w:r>
        <w:rPr>
          <w:rFonts w:hAnsi="ＭＳ 明朝" w:cs="ＭＳ ゴシック" w:hint="eastAsia"/>
          <w:lang w:eastAsia="ja-JP"/>
        </w:rPr>
        <w:t>今年度</w:t>
      </w:r>
      <w:r w:rsidRPr="009E0E5B">
        <w:rPr>
          <w:rFonts w:hAnsi="ＭＳ 明朝" w:cs="ＭＳ ゴシック" w:hint="eastAsia"/>
          <w:lang w:eastAsia="ja-JP"/>
        </w:rPr>
        <w:t>は合計</w:t>
      </w:r>
      <w:r w:rsidR="00B70D63" w:rsidRPr="009E0E5B">
        <w:rPr>
          <w:rFonts w:hAnsi="ＭＳ 明朝" w:cs="ＭＳ ゴシック" w:hint="eastAsia"/>
          <w:lang w:eastAsia="ja-JP"/>
        </w:rPr>
        <w:t>3</w:t>
      </w:r>
      <w:r w:rsidRPr="009E0E5B">
        <w:rPr>
          <w:rFonts w:hAnsi="ＭＳ 明朝" w:cs="ＭＳ ゴシック" w:hint="eastAsia"/>
          <w:lang w:eastAsia="ja-JP"/>
        </w:rPr>
        <w:t>回のワークキャンプを</w:t>
      </w:r>
      <w:r w:rsidR="00AF3665" w:rsidRPr="009E0E5B">
        <w:rPr>
          <w:rFonts w:hAnsi="ＭＳ 明朝" w:cs="ＭＳ ゴシック" w:hint="eastAsia"/>
          <w:lang w:eastAsia="ja-JP"/>
        </w:rPr>
        <w:t>5月、8月、11月に</w:t>
      </w:r>
      <w:r w:rsidRPr="009E0E5B">
        <w:rPr>
          <w:rFonts w:hAnsi="ＭＳ 明朝" w:cs="ＭＳ ゴシック" w:hint="eastAsia"/>
          <w:lang w:eastAsia="ja-JP"/>
        </w:rPr>
        <w:t>実施。合計</w:t>
      </w:r>
      <w:r w:rsidR="00AF3665" w:rsidRPr="009E0E5B">
        <w:rPr>
          <w:rFonts w:hAnsi="ＭＳ 明朝" w:cs="ＭＳ ゴシック" w:hint="eastAsia"/>
          <w:lang w:eastAsia="ja-JP"/>
        </w:rPr>
        <w:t>55</w:t>
      </w:r>
      <w:r w:rsidRPr="009E0E5B">
        <w:rPr>
          <w:rFonts w:hAnsi="ＭＳ 明朝" w:cs="ＭＳ ゴシック" w:hint="eastAsia"/>
          <w:lang w:eastAsia="ja-JP"/>
        </w:rPr>
        <w:t>名の若者が全国</w:t>
      </w:r>
      <w:r>
        <w:rPr>
          <w:rFonts w:hAnsi="ＭＳ 明朝" w:cs="ＭＳ ゴシック" w:hint="eastAsia"/>
          <w:lang w:eastAsia="ja-JP"/>
        </w:rPr>
        <w:t>から集まった。半数以上がリピーターで、</w:t>
      </w:r>
      <w:r w:rsidR="002C3526">
        <w:rPr>
          <w:rFonts w:hAnsi="ＭＳ 明朝" w:cs="ＭＳ ゴシック" w:hint="eastAsia"/>
          <w:lang w:eastAsia="ja-JP"/>
        </w:rPr>
        <w:t>近況報告や悩み相談の</w:t>
      </w:r>
      <w:r w:rsidR="00BB2439">
        <w:rPr>
          <w:rFonts w:hAnsi="ＭＳ 明朝" w:cs="ＭＳ ゴシック" w:hint="eastAsia"/>
          <w:lang w:eastAsia="ja-JP"/>
        </w:rPr>
        <w:t>後日談</w:t>
      </w:r>
      <w:r w:rsidR="002C3526">
        <w:rPr>
          <w:rFonts w:hAnsi="ＭＳ 明朝" w:cs="ＭＳ ゴシック" w:hint="eastAsia"/>
          <w:lang w:eastAsia="ja-JP"/>
        </w:rPr>
        <w:t>などを持ち寄り、断続的であっても確かな繋がりとコミュニティ形成が成されていること</w:t>
      </w:r>
      <w:r w:rsidR="00BB2439">
        <w:rPr>
          <w:rFonts w:hAnsi="ＭＳ 明朝" w:cs="ＭＳ ゴシック" w:hint="eastAsia"/>
          <w:lang w:eastAsia="ja-JP"/>
        </w:rPr>
        <w:t>が</w:t>
      </w:r>
      <w:r w:rsidR="002C3526">
        <w:rPr>
          <w:rFonts w:hAnsi="ＭＳ 明朝" w:cs="ＭＳ ゴシック" w:hint="eastAsia"/>
          <w:lang w:eastAsia="ja-JP"/>
        </w:rPr>
        <w:t>実感</w:t>
      </w:r>
      <w:r w:rsidR="00BB2439">
        <w:rPr>
          <w:rFonts w:hAnsi="ＭＳ 明朝" w:cs="ＭＳ ゴシック" w:hint="eastAsia"/>
          <w:lang w:eastAsia="ja-JP"/>
        </w:rPr>
        <w:t>できる</w:t>
      </w:r>
      <w:r w:rsidR="002C3526">
        <w:rPr>
          <w:rFonts w:hAnsi="ＭＳ 明朝" w:cs="ＭＳ ゴシック" w:hint="eastAsia"/>
          <w:lang w:eastAsia="ja-JP"/>
        </w:rPr>
        <w:t>。日中は農作業</w:t>
      </w:r>
      <w:r w:rsidR="00AA6813">
        <w:rPr>
          <w:rFonts w:hAnsi="ＭＳ 明朝" w:cs="ＭＳ ゴシック" w:hint="eastAsia"/>
          <w:lang w:eastAsia="ja-JP"/>
        </w:rPr>
        <w:t>な</w:t>
      </w:r>
      <w:r w:rsidR="002C3526">
        <w:rPr>
          <w:rFonts w:hAnsi="ＭＳ 明朝" w:cs="ＭＳ ゴシック" w:hint="eastAsia"/>
          <w:lang w:eastAsia="ja-JP"/>
        </w:rPr>
        <w:t>どで</w:t>
      </w:r>
      <w:r w:rsidR="00AA6813">
        <w:rPr>
          <w:rFonts w:hAnsi="ＭＳ 明朝" w:cs="ＭＳ ゴシック" w:hint="eastAsia"/>
          <w:lang w:eastAsia="ja-JP"/>
        </w:rPr>
        <w:t>仲間と協働</w:t>
      </w:r>
      <w:r w:rsidR="00981FC6">
        <w:rPr>
          <w:rFonts w:hAnsi="ＭＳ 明朝" w:cs="ＭＳ ゴシック" w:hint="eastAsia"/>
          <w:lang w:eastAsia="ja-JP"/>
        </w:rPr>
        <w:t>、夜はミーティングや交流会</w:t>
      </w:r>
      <w:r w:rsidR="006C21C0">
        <w:rPr>
          <w:rFonts w:hAnsi="ＭＳ 明朝" w:cs="ＭＳ ゴシック" w:hint="eastAsia"/>
          <w:lang w:eastAsia="ja-JP"/>
        </w:rPr>
        <w:t>で</w:t>
      </w:r>
      <w:r w:rsidR="00D51923">
        <w:rPr>
          <w:rFonts w:hAnsi="ＭＳ 明朝" w:cs="ＭＳ ゴシック" w:hint="eastAsia"/>
          <w:lang w:eastAsia="ja-JP"/>
        </w:rPr>
        <w:t>仲間の</w:t>
      </w:r>
      <w:r w:rsidR="00764C8A">
        <w:rPr>
          <w:rFonts w:hAnsi="ＭＳ 明朝" w:cs="ＭＳ ゴシック" w:hint="eastAsia"/>
          <w:lang w:eastAsia="ja-JP"/>
        </w:rPr>
        <w:t>話に耳を傾けることで</w:t>
      </w:r>
      <w:r w:rsidR="00D51923">
        <w:rPr>
          <w:rFonts w:hAnsi="ＭＳ 明朝" w:cs="ＭＳ ゴシック" w:hint="eastAsia"/>
          <w:lang w:eastAsia="ja-JP"/>
        </w:rPr>
        <w:t>、</w:t>
      </w:r>
      <w:r w:rsidR="00764C8A">
        <w:rPr>
          <w:rFonts w:hAnsi="ＭＳ 明朝" w:cs="ＭＳ ゴシック" w:hint="eastAsia"/>
          <w:lang w:eastAsia="ja-JP"/>
        </w:rPr>
        <w:t>非日常の空間で</w:t>
      </w:r>
      <w:r w:rsidR="00981FC6">
        <w:rPr>
          <w:rFonts w:hAnsi="ＭＳ 明朝" w:cs="ＭＳ ゴシック" w:hint="eastAsia"/>
          <w:lang w:eastAsia="ja-JP"/>
        </w:rPr>
        <w:t>自分</w:t>
      </w:r>
      <w:r w:rsidR="00764C8A">
        <w:rPr>
          <w:rFonts w:hAnsi="ＭＳ 明朝" w:cs="ＭＳ ゴシック" w:hint="eastAsia"/>
          <w:lang w:eastAsia="ja-JP"/>
        </w:rPr>
        <w:t>自身</w:t>
      </w:r>
      <w:r w:rsidR="00D51923">
        <w:rPr>
          <w:rFonts w:hAnsi="ＭＳ 明朝" w:cs="ＭＳ ゴシック" w:hint="eastAsia"/>
          <w:lang w:eastAsia="ja-JP"/>
        </w:rPr>
        <w:t>を</w:t>
      </w:r>
      <w:r w:rsidR="00981FC6">
        <w:rPr>
          <w:rFonts w:hAnsi="ＭＳ 明朝" w:cs="ＭＳ ゴシック" w:hint="eastAsia"/>
          <w:lang w:eastAsia="ja-JP"/>
        </w:rPr>
        <w:t>見つめ</w:t>
      </w:r>
      <w:r w:rsidR="00BB2439">
        <w:rPr>
          <w:rFonts w:hAnsi="ＭＳ 明朝" w:cs="ＭＳ ゴシック" w:hint="eastAsia"/>
          <w:lang w:eastAsia="ja-JP"/>
        </w:rPr>
        <w:t>直す</w:t>
      </w:r>
      <w:r w:rsidR="00D51923">
        <w:rPr>
          <w:rFonts w:hAnsi="ＭＳ 明朝" w:cs="ＭＳ ゴシック" w:hint="eastAsia"/>
          <w:lang w:eastAsia="ja-JP"/>
        </w:rPr>
        <w:t>機会となっている。</w:t>
      </w:r>
      <w:r w:rsidR="008F63D1">
        <w:rPr>
          <w:rFonts w:hAnsi="ＭＳ 明朝" w:cs="ＭＳ ゴシック" w:hint="eastAsia"/>
          <w:lang w:eastAsia="ja-JP"/>
        </w:rPr>
        <w:t>重大な課題を抱えている若者に対しては、</w:t>
      </w:r>
      <w:r w:rsidR="00AA6813">
        <w:rPr>
          <w:rFonts w:hAnsi="ＭＳ 明朝" w:cs="ＭＳ ゴシック" w:hint="eastAsia"/>
          <w:lang w:eastAsia="ja-JP"/>
        </w:rPr>
        <w:t>スタッフによる個別カウンセリングも</w:t>
      </w:r>
      <w:r w:rsidR="008F63D1">
        <w:rPr>
          <w:rFonts w:hAnsi="ＭＳ 明朝" w:cs="ＭＳ ゴシック" w:hint="eastAsia"/>
          <w:lang w:eastAsia="ja-JP"/>
        </w:rPr>
        <w:t>並行して実施し、ワークキャンプ終了後も電話や</w:t>
      </w:r>
      <w:proofErr w:type="spellStart"/>
      <w:r w:rsidR="008F63D1">
        <w:rPr>
          <w:rFonts w:hAnsi="ＭＳ 明朝" w:cs="ＭＳ ゴシック" w:hint="eastAsia"/>
          <w:lang w:eastAsia="ja-JP"/>
        </w:rPr>
        <w:t>SNSなどで</w:t>
      </w:r>
      <w:r w:rsidR="00533FC7">
        <w:rPr>
          <w:rFonts w:hAnsi="ＭＳ 明朝" w:cs="ＭＳ ゴシック" w:hint="eastAsia"/>
          <w:lang w:eastAsia="ja-JP"/>
        </w:rPr>
        <w:t>いつでもフォロー出来る</w:t>
      </w:r>
      <w:r w:rsidR="00F76093">
        <w:rPr>
          <w:rFonts w:hAnsi="ＭＳ 明朝" w:cs="ＭＳ ゴシック" w:hint="eastAsia"/>
          <w:lang w:eastAsia="ja-JP"/>
        </w:rPr>
        <w:t>支援体制で臨んでいる</w:t>
      </w:r>
      <w:proofErr w:type="spellEnd"/>
      <w:r w:rsidR="00F76093">
        <w:rPr>
          <w:rFonts w:hAnsi="ＭＳ 明朝" w:cs="ＭＳ ゴシック" w:hint="eastAsia"/>
          <w:lang w:eastAsia="ja-JP"/>
        </w:rPr>
        <w:t>。</w:t>
      </w:r>
    </w:p>
    <w:p w14:paraId="1A84D506" w14:textId="77777777" w:rsidR="00912E3E" w:rsidRDefault="00912E3E" w:rsidP="00912E3E">
      <w:pPr>
        <w:pStyle w:val="a3"/>
        <w:spacing w:line="360" w:lineRule="exact"/>
        <w:ind w:firstLineChars="135" w:firstLine="283"/>
        <w:rPr>
          <w:rFonts w:hAnsi="ＭＳ 明朝" w:cs="ＭＳ ゴシック"/>
          <w:lang w:eastAsia="ja-JP"/>
        </w:rPr>
      </w:pPr>
    </w:p>
    <w:p w14:paraId="43BD40AB" w14:textId="61B7C50C" w:rsidR="00912E3E" w:rsidRDefault="00F46580" w:rsidP="00912E3E">
      <w:pPr>
        <w:pStyle w:val="a3"/>
        <w:spacing w:line="360" w:lineRule="exact"/>
        <w:ind w:firstLineChars="135" w:firstLine="297"/>
        <w:rPr>
          <w:rFonts w:hAnsi="ＭＳ 明朝" w:cs="ＭＳ ゴシック"/>
          <w:sz w:val="22"/>
          <w:szCs w:val="22"/>
          <w:lang w:eastAsia="ja-JP"/>
        </w:rPr>
      </w:pPr>
      <w:r>
        <w:rPr>
          <w:rFonts w:hAnsi="ＭＳ 明朝" w:cs="ＭＳ ゴシック" w:hint="eastAsia"/>
          <w:sz w:val="22"/>
          <w:szCs w:val="22"/>
          <w:lang w:eastAsia="ja-JP"/>
        </w:rPr>
        <w:t>【</w:t>
      </w:r>
      <w:r w:rsidR="00912E3E">
        <w:rPr>
          <w:rFonts w:hAnsi="ＭＳ 明朝" w:cs="ＭＳ ゴシック" w:hint="eastAsia"/>
          <w:sz w:val="22"/>
          <w:szCs w:val="22"/>
          <w:lang w:eastAsia="ja-JP"/>
        </w:rPr>
        <w:t>地域共生・まちづくり事業</w:t>
      </w:r>
      <w:r>
        <w:rPr>
          <w:rFonts w:hAnsi="ＭＳ 明朝" w:cs="ＭＳ ゴシック" w:hint="eastAsia"/>
          <w:sz w:val="22"/>
          <w:szCs w:val="22"/>
          <w:lang w:eastAsia="ja-JP"/>
        </w:rPr>
        <w:t>】</w:t>
      </w:r>
    </w:p>
    <w:p w14:paraId="64FB3068" w14:textId="61EC3A4F" w:rsidR="00F818EE" w:rsidRDefault="00F76093" w:rsidP="00912E3E">
      <w:pPr>
        <w:pStyle w:val="a3"/>
        <w:spacing w:line="360" w:lineRule="exact"/>
        <w:ind w:firstLineChars="135" w:firstLine="297"/>
        <w:rPr>
          <w:rFonts w:hAnsi="ＭＳ 明朝" w:cs="ＭＳ ゴシック"/>
          <w:sz w:val="22"/>
          <w:szCs w:val="22"/>
          <w:lang w:eastAsia="ja-JP"/>
        </w:rPr>
      </w:pPr>
      <w:r>
        <w:rPr>
          <w:rFonts w:hAnsi="ＭＳ 明朝" w:cs="ＭＳ ゴシック" w:hint="eastAsia"/>
          <w:sz w:val="22"/>
          <w:szCs w:val="22"/>
          <w:lang w:eastAsia="ja-JP"/>
        </w:rPr>
        <w:t>2022年11月に開所した「地域交流フリースペースOKAZAKI（通称</w:t>
      </w:r>
      <w:r w:rsidR="00476F70">
        <w:rPr>
          <w:rFonts w:hAnsi="ＭＳ 明朝" w:cs="ＭＳ ゴシック" w:hint="eastAsia"/>
          <w:sz w:val="22"/>
          <w:szCs w:val="22"/>
          <w:lang w:eastAsia="ja-JP"/>
        </w:rPr>
        <w:t>：岡崎</w:t>
      </w:r>
      <w:r>
        <w:rPr>
          <w:rFonts w:hAnsi="ＭＳ 明朝" w:cs="ＭＳ ゴシック" w:hint="eastAsia"/>
          <w:sz w:val="22"/>
          <w:szCs w:val="22"/>
          <w:lang w:eastAsia="ja-JP"/>
        </w:rPr>
        <w:t>ハウス）</w:t>
      </w:r>
      <w:r w:rsidR="00476F70">
        <w:rPr>
          <w:rFonts w:hAnsi="ＭＳ 明朝" w:cs="ＭＳ ゴシック" w:hint="eastAsia"/>
          <w:sz w:val="22"/>
          <w:szCs w:val="22"/>
          <w:lang w:eastAsia="ja-JP"/>
        </w:rPr>
        <w:t>が2周年を迎えた。</w:t>
      </w:r>
      <w:r w:rsidR="00441174">
        <w:rPr>
          <w:rFonts w:hAnsi="ＭＳ 明朝" w:cs="ＭＳ ゴシック" w:hint="eastAsia"/>
          <w:sz w:val="22"/>
          <w:szCs w:val="22"/>
          <w:lang w:eastAsia="ja-JP"/>
        </w:rPr>
        <w:t>利用者は去年より倍増。</w:t>
      </w:r>
      <w:r w:rsidR="00805311">
        <w:rPr>
          <w:rFonts w:hAnsi="ＭＳ 明朝" w:cs="ＭＳ ゴシック" w:hint="eastAsia"/>
          <w:sz w:val="22"/>
          <w:szCs w:val="22"/>
          <w:lang w:eastAsia="ja-JP"/>
        </w:rPr>
        <w:t>コミュニティカフェ岡崎キッチンの集客も去年比で倍増。</w:t>
      </w:r>
      <w:r w:rsidR="00E04F07">
        <w:rPr>
          <w:rFonts w:hAnsi="ＭＳ 明朝" w:cs="ＭＳ ゴシック" w:hint="eastAsia"/>
          <w:sz w:val="22"/>
          <w:szCs w:val="22"/>
          <w:lang w:eastAsia="ja-JP"/>
        </w:rPr>
        <w:t>毎日子連れや高齢者で賑わう地域の多世代交流拠点として定着したことを実感する一年だった。</w:t>
      </w:r>
      <w:r w:rsidR="00BF28E9">
        <w:rPr>
          <w:rFonts w:hAnsi="ＭＳ 明朝" w:cs="ＭＳ ゴシック" w:hint="eastAsia"/>
          <w:sz w:val="22"/>
          <w:szCs w:val="22"/>
          <w:lang w:eastAsia="ja-JP"/>
        </w:rPr>
        <w:t>常設の</w:t>
      </w:r>
      <w:r w:rsidR="00441174">
        <w:rPr>
          <w:rFonts w:hAnsi="ＭＳ 明朝" w:cs="ＭＳ ゴシック" w:hint="eastAsia"/>
          <w:sz w:val="22"/>
          <w:szCs w:val="22"/>
          <w:lang w:eastAsia="ja-JP"/>
        </w:rPr>
        <w:t>居場所事業として行政関係者</w:t>
      </w:r>
      <w:r w:rsidR="007C75A0">
        <w:rPr>
          <w:rFonts w:hAnsi="ＭＳ 明朝" w:cs="ＭＳ ゴシック" w:hint="eastAsia"/>
          <w:sz w:val="22"/>
          <w:szCs w:val="22"/>
          <w:lang w:eastAsia="ja-JP"/>
        </w:rPr>
        <w:t>（</w:t>
      </w:r>
      <w:r w:rsidR="00DC4439">
        <w:rPr>
          <w:rFonts w:hAnsi="ＭＳ 明朝" w:cs="ＭＳ ゴシック" w:hint="eastAsia"/>
          <w:sz w:val="22"/>
          <w:szCs w:val="22"/>
          <w:lang w:eastAsia="ja-JP"/>
        </w:rPr>
        <w:t>保健福祉センター、区のまちづくり課など）</w:t>
      </w:r>
      <w:r w:rsidR="00441174">
        <w:rPr>
          <w:rFonts w:hAnsi="ＭＳ 明朝" w:cs="ＭＳ ゴシック" w:hint="eastAsia"/>
          <w:sz w:val="22"/>
          <w:szCs w:val="22"/>
          <w:lang w:eastAsia="ja-JP"/>
        </w:rPr>
        <w:t>らの見学も増加</w:t>
      </w:r>
      <w:r w:rsidR="00755F59">
        <w:rPr>
          <w:rFonts w:hAnsi="ＭＳ 明朝" w:cs="ＭＳ ゴシック" w:hint="eastAsia"/>
          <w:sz w:val="22"/>
          <w:szCs w:val="22"/>
          <w:lang w:eastAsia="ja-JP"/>
        </w:rPr>
        <w:t>し、</w:t>
      </w:r>
      <w:r w:rsidR="003820D8">
        <w:rPr>
          <w:rFonts w:hAnsi="ＭＳ 明朝" w:cs="ＭＳ ゴシック" w:hint="eastAsia"/>
          <w:sz w:val="22"/>
          <w:szCs w:val="22"/>
          <w:lang w:eastAsia="ja-JP"/>
        </w:rPr>
        <w:t>地域の民生委員</w:t>
      </w:r>
      <w:r w:rsidR="00233601">
        <w:rPr>
          <w:rFonts w:hAnsi="ＭＳ 明朝" w:cs="ＭＳ ゴシック" w:hint="eastAsia"/>
          <w:sz w:val="22"/>
          <w:szCs w:val="22"/>
          <w:lang w:eastAsia="ja-JP"/>
        </w:rPr>
        <w:t>による定例会</w:t>
      </w:r>
      <w:r w:rsidR="003820D8">
        <w:rPr>
          <w:rFonts w:hAnsi="ＭＳ 明朝" w:cs="ＭＳ ゴシック" w:hint="eastAsia"/>
          <w:sz w:val="22"/>
          <w:szCs w:val="22"/>
          <w:lang w:eastAsia="ja-JP"/>
        </w:rPr>
        <w:t>や福祉連絡会などからの講演依頼も複数回受けた。</w:t>
      </w:r>
      <w:r w:rsidR="00836CB6">
        <w:rPr>
          <w:rFonts w:hAnsi="ＭＳ 明朝" w:cs="ＭＳ ゴシック" w:hint="eastAsia"/>
          <w:sz w:val="22"/>
          <w:szCs w:val="22"/>
          <w:lang w:eastAsia="ja-JP"/>
        </w:rPr>
        <w:t>また</w:t>
      </w:r>
      <w:r w:rsidR="00755F59">
        <w:rPr>
          <w:rFonts w:hAnsi="ＭＳ 明朝" w:cs="ＭＳ ゴシック" w:hint="eastAsia"/>
          <w:sz w:val="22"/>
          <w:szCs w:val="22"/>
          <w:lang w:eastAsia="ja-JP"/>
        </w:rPr>
        <w:t>安佐北区社会福祉協議会が新たに居場所事業連絡協議会を発足する</w:t>
      </w:r>
      <w:r w:rsidR="00836CB6">
        <w:rPr>
          <w:rFonts w:hAnsi="ＭＳ 明朝" w:cs="ＭＳ ゴシック" w:hint="eastAsia"/>
          <w:sz w:val="22"/>
          <w:szCs w:val="22"/>
          <w:lang w:eastAsia="ja-JP"/>
        </w:rPr>
        <w:t>運びとなり、地域の主要居場所事業として招致されるなど、居場所事業としての認知が急速に広まったと</w:t>
      </w:r>
      <w:r w:rsidR="007C75A0">
        <w:rPr>
          <w:rFonts w:hAnsi="ＭＳ 明朝" w:cs="ＭＳ ゴシック" w:hint="eastAsia"/>
          <w:sz w:val="22"/>
          <w:szCs w:val="22"/>
          <w:lang w:eastAsia="ja-JP"/>
        </w:rPr>
        <w:t>感じる。</w:t>
      </w:r>
      <w:r w:rsidR="00D7369B">
        <w:rPr>
          <w:rFonts w:hAnsi="ＭＳ 明朝" w:cs="ＭＳ ゴシック" w:hint="eastAsia"/>
          <w:sz w:val="22"/>
          <w:szCs w:val="22"/>
          <w:lang w:eastAsia="ja-JP"/>
        </w:rPr>
        <w:t>周年イベントとして11月</w:t>
      </w:r>
      <w:r w:rsidR="00637DBA">
        <w:rPr>
          <w:rFonts w:hAnsi="ＭＳ 明朝" w:cs="ＭＳ ゴシック" w:hint="eastAsia"/>
          <w:sz w:val="22"/>
          <w:szCs w:val="22"/>
          <w:lang w:eastAsia="ja-JP"/>
        </w:rPr>
        <w:t>23日には子育てフェスタを実施。普段から居場所を利用する乳幼児親子や高齢者によるフラダンスグループなど、</w:t>
      </w:r>
      <w:r w:rsidR="00441174">
        <w:rPr>
          <w:rFonts w:hAnsi="ＭＳ 明朝" w:cs="ＭＳ ゴシック" w:hint="eastAsia"/>
          <w:sz w:val="22"/>
          <w:szCs w:val="22"/>
          <w:lang w:eastAsia="ja-JP"/>
        </w:rPr>
        <w:t>多世代が交流する賑やかなイベントとなった</w:t>
      </w:r>
      <w:r w:rsidR="00200FE4">
        <w:rPr>
          <w:rFonts w:hAnsi="ＭＳ 明朝" w:cs="ＭＳ ゴシック" w:hint="eastAsia"/>
          <w:sz w:val="22"/>
          <w:szCs w:val="22"/>
          <w:lang w:eastAsia="ja-JP"/>
        </w:rPr>
        <w:t>。</w:t>
      </w:r>
      <w:r w:rsidR="00F818EE">
        <w:rPr>
          <w:rFonts w:hAnsi="ＭＳ 明朝" w:cs="ＭＳ ゴシック" w:hint="eastAsia"/>
          <w:sz w:val="22"/>
          <w:szCs w:val="22"/>
          <w:lang w:eastAsia="ja-JP"/>
        </w:rPr>
        <w:t>また、月見コンサートや餅つき</w:t>
      </w:r>
      <w:r w:rsidR="004E65FC">
        <w:rPr>
          <w:rFonts w:hAnsi="ＭＳ 明朝" w:cs="ＭＳ ゴシック" w:hint="eastAsia"/>
          <w:sz w:val="22"/>
          <w:szCs w:val="22"/>
          <w:lang w:eastAsia="ja-JP"/>
        </w:rPr>
        <w:t>、ハロウィン</w:t>
      </w:r>
      <w:r w:rsidR="00F818EE">
        <w:rPr>
          <w:rFonts w:hAnsi="ＭＳ 明朝" w:cs="ＭＳ ゴシック" w:hint="eastAsia"/>
          <w:sz w:val="22"/>
          <w:szCs w:val="22"/>
          <w:lang w:eastAsia="ja-JP"/>
        </w:rPr>
        <w:t>など</w:t>
      </w:r>
      <w:r w:rsidR="00297BCE">
        <w:rPr>
          <w:rFonts w:hAnsi="ＭＳ 明朝" w:cs="ＭＳ ゴシック" w:hint="eastAsia"/>
          <w:sz w:val="22"/>
          <w:szCs w:val="22"/>
          <w:lang w:eastAsia="ja-JP"/>
        </w:rPr>
        <w:t>季節イベントを織り交ぜた地域食堂</w:t>
      </w:r>
      <w:r w:rsidR="004E65FC">
        <w:rPr>
          <w:rFonts w:hAnsi="ＭＳ 明朝" w:cs="ＭＳ ゴシック" w:hint="eastAsia"/>
          <w:sz w:val="22"/>
          <w:szCs w:val="22"/>
          <w:lang w:eastAsia="ja-JP"/>
        </w:rPr>
        <w:t>ぶどうの木</w:t>
      </w:r>
      <w:r w:rsidR="00297BCE">
        <w:rPr>
          <w:rFonts w:hAnsi="ＭＳ 明朝" w:cs="ＭＳ ゴシック" w:hint="eastAsia"/>
          <w:sz w:val="22"/>
          <w:szCs w:val="22"/>
          <w:lang w:eastAsia="ja-JP"/>
        </w:rPr>
        <w:t>も定着し、毎回100名前後が訪れる地域イベントとして実施することが出来た。</w:t>
      </w:r>
    </w:p>
    <w:p w14:paraId="11A7A9B5" w14:textId="2270D294" w:rsidR="00912E3E" w:rsidRDefault="009A56A4" w:rsidP="00912E3E">
      <w:pPr>
        <w:pStyle w:val="a3"/>
        <w:spacing w:line="360" w:lineRule="exact"/>
        <w:ind w:firstLineChars="135" w:firstLine="297"/>
        <w:rPr>
          <w:rFonts w:hAnsi="ＭＳ 明朝" w:cs="ＭＳ ゴシック"/>
          <w:sz w:val="22"/>
          <w:szCs w:val="22"/>
          <w:lang w:eastAsia="ja-JP"/>
        </w:rPr>
      </w:pPr>
      <w:r>
        <w:rPr>
          <w:rFonts w:hAnsi="ＭＳ 明朝" w:cs="ＭＳ ゴシック" w:hint="eastAsia"/>
          <w:sz w:val="22"/>
          <w:szCs w:val="22"/>
          <w:lang w:eastAsia="ja-JP"/>
        </w:rPr>
        <w:t>地域における居場所事業の手ごたえを実感する</w:t>
      </w:r>
      <w:r w:rsidR="00200FE4">
        <w:rPr>
          <w:rFonts w:hAnsi="ＭＳ 明朝" w:cs="ＭＳ ゴシック" w:hint="eastAsia"/>
          <w:sz w:val="22"/>
          <w:szCs w:val="22"/>
          <w:lang w:eastAsia="ja-JP"/>
        </w:rPr>
        <w:t>一方</w:t>
      </w:r>
      <w:r w:rsidR="00FD0CA7">
        <w:rPr>
          <w:rFonts w:hAnsi="ＭＳ 明朝" w:cs="ＭＳ ゴシック" w:hint="eastAsia"/>
          <w:sz w:val="22"/>
          <w:szCs w:val="22"/>
          <w:lang w:eastAsia="ja-JP"/>
        </w:rPr>
        <w:t>、カフェ売り上げが倍増したにも関わらず、</w:t>
      </w:r>
      <w:r w:rsidR="00DC42EC">
        <w:rPr>
          <w:rFonts w:hAnsi="ＭＳ 明朝" w:cs="ＭＳ ゴシック" w:hint="eastAsia"/>
          <w:sz w:val="22"/>
          <w:szCs w:val="22"/>
          <w:lang w:eastAsia="ja-JP"/>
        </w:rPr>
        <w:t>やはり</w:t>
      </w:r>
      <w:r w:rsidR="007462BC">
        <w:rPr>
          <w:rFonts w:hAnsi="ＭＳ 明朝" w:cs="ＭＳ ゴシック" w:hint="eastAsia"/>
          <w:sz w:val="22"/>
          <w:szCs w:val="22"/>
          <w:lang w:eastAsia="ja-JP"/>
        </w:rPr>
        <w:t>民間助成金</w:t>
      </w:r>
      <w:r w:rsidR="0089053F">
        <w:rPr>
          <w:rFonts w:hAnsi="ＭＳ 明朝" w:cs="ＭＳ ゴシック" w:hint="eastAsia"/>
          <w:sz w:val="22"/>
          <w:szCs w:val="22"/>
          <w:lang w:eastAsia="ja-JP"/>
        </w:rPr>
        <w:t>の補填なしには</w:t>
      </w:r>
      <w:r w:rsidR="00DE170C">
        <w:rPr>
          <w:rFonts w:hAnsi="ＭＳ 明朝" w:cs="ＭＳ ゴシック" w:hint="eastAsia"/>
          <w:sz w:val="22"/>
          <w:szCs w:val="22"/>
          <w:lang w:eastAsia="ja-JP"/>
        </w:rPr>
        <w:t>自主事業として成り立たせること</w:t>
      </w:r>
      <w:r w:rsidR="004E65FC">
        <w:rPr>
          <w:rFonts w:hAnsi="ＭＳ 明朝" w:cs="ＭＳ ゴシック" w:hint="eastAsia"/>
          <w:sz w:val="22"/>
          <w:szCs w:val="22"/>
          <w:lang w:eastAsia="ja-JP"/>
        </w:rPr>
        <w:t>は</w:t>
      </w:r>
      <w:r w:rsidR="00522EE3">
        <w:rPr>
          <w:rFonts w:hAnsi="ＭＳ 明朝" w:cs="ＭＳ ゴシック" w:hint="eastAsia"/>
          <w:sz w:val="22"/>
          <w:szCs w:val="22"/>
          <w:lang w:eastAsia="ja-JP"/>
        </w:rPr>
        <w:t>出来ず</w:t>
      </w:r>
      <w:r w:rsidR="007D73E9">
        <w:rPr>
          <w:rFonts w:hAnsi="ＭＳ 明朝" w:cs="ＭＳ ゴシック" w:hint="eastAsia"/>
          <w:sz w:val="22"/>
          <w:szCs w:val="22"/>
          <w:lang w:eastAsia="ja-JP"/>
        </w:rPr>
        <w:t>、</w:t>
      </w:r>
      <w:r w:rsidR="00DC42EC">
        <w:rPr>
          <w:rFonts w:hAnsi="ＭＳ 明朝" w:cs="ＭＳ ゴシック" w:hint="eastAsia"/>
          <w:sz w:val="22"/>
          <w:szCs w:val="22"/>
          <w:lang w:eastAsia="ja-JP"/>
        </w:rPr>
        <w:t>居場所事業の収益性についての限界を知る一年でもあった</w:t>
      </w:r>
      <w:r w:rsidR="00C000EB">
        <w:rPr>
          <w:rFonts w:hAnsi="ＭＳ 明朝" w:cs="ＭＳ ゴシック" w:hint="eastAsia"/>
          <w:sz w:val="22"/>
          <w:szCs w:val="22"/>
          <w:lang w:eastAsia="ja-JP"/>
        </w:rPr>
        <w:t>。公募型の民間助成金ではなく、行政委託などの安定収益をどう確保していくのかが来年度の課題である。</w:t>
      </w:r>
    </w:p>
    <w:p w14:paraId="7D7B06A8" w14:textId="77777777" w:rsidR="00476F70" w:rsidRPr="007D73E9" w:rsidRDefault="00476F70" w:rsidP="00912E3E">
      <w:pPr>
        <w:pStyle w:val="a3"/>
        <w:spacing w:line="360" w:lineRule="exact"/>
        <w:ind w:firstLineChars="135" w:firstLine="297"/>
        <w:rPr>
          <w:rFonts w:hAnsi="ＭＳ 明朝" w:cs="ＭＳ ゴシック"/>
          <w:sz w:val="22"/>
          <w:szCs w:val="22"/>
          <w:lang w:eastAsia="ja-JP"/>
        </w:rPr>
      </w:pPr>
    </w:p>
    <w:p w14:paraId="67F8FDC4" w14:textId="3987C515" w:rsidR="00912E3E" w:rsidRDefault="00F46580" w:rsidP="00912E3E">
      <w:pPr>
        <w:pStyle w:val="a3"/>
        <w:spacing w:line="360" w:lineRule="exact"/>
        <w:ind w:firstLineChars="135" w:firstLine="297"/>
        <w:rPr>
          <w:rFonts w:hAnsi="ＭＳ 明朝" w:cs="ＭＳ ゴシック"/>
          <w:sz w:val="22"/>
          <w:szCs w:val="22"/>
          <w:lang w:eastAsia="ja-JP"/>
        </w:rPr>
      </w:pPr>
      <w:r>
        <w:rPr>
          <w:rFonts w:hAnsi="ＭＳ 明朝" w:cs="ＭＳ ゴシック" w:hint="eastAsia"/>
          <w:sz w:val="22"/>
          <w:szCs w:val="22"/>
          <w:lang w:eastAsia="ja-JP"/>
        </w:rPr>
        <w:t>【</w:t>
      </w:r>
      <w:r w:rsidR="00912E3E">
        <w:rPr>
          <w:rFonts w:hAnsi="ＭＳ 明朝" w:cs="ＭＳ ゴシック" w:hint="eastAsia"/>
          <w:sz w:val="22"/>
          <w:szCs w:val="22"/>
          <w:lang w:eastAsia="ja-JP"/>
        </w:rPr>
        <w:t>こども居場所事業</w:t>
      </w:r>
      <w:r>
        <w:rPr>
          <w:rFonts w:hAnsi="ＭＳ 明朝" w:cs="ＭＳ ゴシック" w:hint="eastAsia"/>
          <w:sz w:val="22"/>
          <w:szCs w:val="22"/>
          <w:lang w:eastAsia="ja-JP"/>
        </w:rPr>
        <w:t>】</w:t>
      </w:r>
    </w:p>
    <w:p w14:paraId="72C91A59" w14:textId="069E2780" w:rsidR="00152609" w:rsidRDefault="00E3674D" w:rsidP="00B827D1">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「安佐北フリースクール</w:t>
      </w:r>
      <w:proofErr w:type="spellStart"/>
      <w:r>
        <w:rPr>
          <w:rFonts w:hAnsi="ＭＳ 明朝" w:cs="ＭＳ ゴシック" w:hint="eastAsia"/>
          <w:sz w:val="22"/>
          <w:szCs w:val="22"/>
          <w:lang w:eastAsia="ja-JP"/>
        </w:rPr>
        <w:t>OKAZAキッズ」</w:t>
      </w:r>
      <w:r w:rsidR="00B250A4">
        <w:rPr>
          <w:rFonts w:hAnsi="ＭＳ 明朝" w:cs="ＭＳ ゴシック" w:hint="eastAsia"/>
          <w:sz w:val="22"/>
          <w:szCs w:val="22"/>
          <w:lang w:eastAsia="ja-JP"/>
        </w:rPr>
        <w:t>は</w:t>
      </w:r>
      <w:r w:rsidR="00B827D1">
        <w:rPr>
          <w:rFonts w:hAnsi="ＭＳ 明朝" w:cs="ＭＳ ゴシック" w:hint="eastAsia"/>
          <w:sz w:val="22"/>
          <w:szCs w:val="22"/>
          <w:lang w:eastAsia="ja-JP"/>
        </w:rPr>
        <w:t>、</w:t>
      </w:r>
      <w:r w:rsidR="00F01154">
        <w:rPr>
          <w:rFonts w:hAnsi="ＭＳ 明朝" w:cs="ＭＳ ゴシック" w:hint="eastAsia"/>
          <w:sz w:val="22"/>
          <w:szCs w:val="22"/>
          <w:lang w:eastAsia="ja-JP"/>
        </w:rPr>
        <w:t>昨年度</w:t>
      </w:r>
      <w:proofErr w:type="spellEnd"/>
      <w:r w:rsidR="00F01154">
        <w:rPr>
          <w:rFonts w:hAnsi="ＭＳ 明朝" w:cs="ＭＳ ゴシック" w:hint="eastAsia"/>
          <w:sz w:val="22"/>
          <w:szCs w:val="22"/>
          <w:lang w:eastAsia="ja-JP"/>
        </w:rPr>
        <w:t>1月に</w:t>
      </w:r>
      <w:r w:rsidR="00B827D1">
        <w:rPr>
          <w:rFonts w:hAnsi="ＭＳ 明朝" w:cs="ＭＳ ゴシック" w:hint="eastAsia"/>
          <w:sz w:val="22"/>
          <w:szCs w:val="22"/>
          <w:lang w:eastAsia="ja-JP"/>
        </w:rPr>
        <w:t>週三回の</w:t>
      </w:r>
      <w:r w:rsidR="00F01154">
        <w:rPr>
          <w:rFonts w:hAnsi="ＭＳ 明朝" w:cs="ＭＳ ゴシック" w:hint="eastAsia"/>
          <w:sz w:val="22"/>
          <w:szCs w:val="22"/>
          <w:lang w:eastAsia="ja-JP"/>
        </w:rPr>
        <w:t>フリースクール</w:t>
      </w:r>
      <w:r w:rsidR="00B827D1">
        <w:rPr>
          <w:rFonts w:hAnsi="ＭＳ 明朝" w:cs="ＭＳ ゴシック" w:hint="eastAsia"/>
          <w:sz w:val="22"/>
          <w:szCs w:val="22"/>
          <w:lang w:eastAsia="ja-JP"/>
        </w:rPr>
        <w:t>事業</w:t>
      </w:r>
      <w:r w:rsidR="00F01154">
        <w:rPr>
          <w:rFonts w:hAnsi="ＭＳ 明朝" w:cs="ＭＳ ゴシック" w:hint="eastAsia"/>
          <w:sz w:val="22"/>
          <w:szCs w:val="22"/>
          <w:lang w:eastAsia="ja-JP"/>
        </w:rPr>
        <w:t>と</w:t>
      </w:r>
      <w:r w:rsidR="00152609">
        <w:rPr>
          <w:rFonts w:hAnsi="ＭＳ 明朝" w:cs="ＭＳ ゴシック" w:hint="eastAsia"/>
          <w:sz w:val="22"/>
          <w:szCs w:val="22"/>
          <w:lang w:eastAsia="ja-JP"/>
        </w:rPr>
        <w:t>なってから</w:t>
      </w:r>
      <w:r w:rsidR="00313E5C">
        <w:rPr>
          <w:rFonts w:hAnsi="ＭＳ 明朝" w:cs="ＭＳ ゴシック" w:hint="eastAsia"/>
          <w:sz w:val="22"/>
          <w:szCs w:val="22"/>
          <w:lang w:eastAsia="ja-JP"/>
        </w:rPr>
        <w:t>今年度</w:t>
      </w:r>
      <w:r w:rsidR="00F01154">
        <w:rPr>
          <w:rFonts w:hAnsi="ＭＳ 明朝" w:cs="ＭＳ ゴシック" w:hint="eastAsia"/>
          <w:sz w:val="22"/>
          <w:szCs w:val="22"/>
          <w:lang w:eastAsia="ja-JP"/>
        </w:rPr>
        <w:t>で</w:t>
      </w:r>
      <w:r w:rsidR="00B827D1">
        <w:rPr>
          <w:rFonts w:hAnsi="ＭＳ 明朝" w:cs="ＭＳ ゴシック" w:hint="eastAsia"/>
          <w:sz w:val="22"/>
          <w:szCs w:val="22"/>
          <w:lang w:eastAsia="ja-JP"/>
        </w:rPr>
        <w:t>丸</w:t>
      </w:r>
      <w:r w:rsidR="00313E5C">
        <w:rPr>
          <w:rFonts w:hAnsi="ＭＳ 明朝" w:cs="ＭＳ ゴシック" w:hint="eastAsia"/>
          <w:sz w:val="22"/>
          <w:szCs w:val="22"/>
          <w:lang w:eastAsia="ja-JP"/>
        </w:rPr>
        <w:t>一年を迎え</w:t>
      </w:r>
      <w:r w:rsidR="00152609">
        <w:rPr>
          <w:rFonts w:hAnsi="ＭＳ 明朝" w:cs="ＭＳ ゴシック" w:hint="eastAsia"/>
          <w:sz w:val="22"/>
          <w:szCs w:val="22"/>
          <w:lang w:eastAsia="ja-JP"/>
        </w:rPr>
        <w:t>た。</w:t>
      </w:r>
      <w:r w:rsidR="005F2BEC">
        <w:rPr>
          <w:rFonts w:hAnsi="ＭＳ 明朝" w:cs="ＭＳ ゴシック" w:hint="eastAsia"/>
          <w:sz w:val="22"/>
          <w:szCs w:val="22"/>
          <w:lang w:eastAsia="ja-JP"/>
        </w:rPr>
        <w:t>学生や地域住民、キャリアブレイク中の若者らに、ボランティアとして関わってもらいながら、自然体験、学習、アート活動、季節行事など、</w:t>
      </w:r>
      <w:r w:rsidR="004C7D49">
        <w:rPr>
          <w:rFonts w:hAnsi="ＭＳ 明朝" w:cs="ＭＳ ゴシック" w:hint="eastAsia"/>
          <w:sz w:val="22"/>
          <w:szCs w:val="22"/>
          <w:lang w:eastAsia="ja-JP"/>
        </w:rPr>
        <w:t>年間を通じて彩豊かな活動を行えたように思う。</w:t>
      </w:r>
      <w:r w:rsidR="00B86231">
        <w:rPr>
          <w:rFonts w:hAnsi="ＭＳ 明朝" w:cs="ＭＳ ゴシック" w:hint="eastAsia"/>
          <w:sz w:val="22"/>
          <w:szCs w:val="22"/>
          <w:lang w:eastAsia="ja-JP"/>
        </w:rPr>
        <w:t>学校機関やスクールソーシャルワーカ</w:t>
      </w:r>
      <w:r w:rsidR="00EF5E15">
        <w:rPr>
          <w:rFonts w:hAnsi="ＭＳ 明朝" w:cs="ＭＳ ゴシック" w:hint="eastAsia"/>
          <w:sz w:val="22"/>
          <w:szCs w:val="22"/>
          <w:lang w:eastAsia="ja-JP"/>
        </w:rPr>
        <w:t>と</w:t>
      </w:r>
      <w:r w:rsidR="00B86231">
        <w:rPr>
          <w:rFonts w:hAnsi="ＭＳ 明朝" w:cs="ＭＳ ゴシック" w:hint="eastAsia"/>
          <w:sz w:val="22"/>
          <w:szCs w:val="22"/>
          <w:lang w:eastAsia="ja-JP"/>
        </w:rPr>
        <w:t>の連携</w:t>
      </w:r>
      <w:r w:rsidR="00CE22B1">
        <w:rPr>
          <w:rFonts w:hAnsi="ＭＳ 明朝" w:cs="ＭＳ ゴシック" w:hint="eastAsia"/>
          <w:sz w:val="22"/>
          <w:szCs w:val="22"/>
          <w:lang w:eastAsia="ja-JP"/>
        </w:rPr>
        <w:t>が</w:t>
      </w:r>
      <w:r w:rsidR="00B86231">
        <w:rPr>
          <w:rFonts w:hAnsi="ＭＳ 明朝" w:cs="ＭＳ ゴシック" w:hint="eastAsia"/>
          <w:sz w:val="22"/>
          <w:szCs w:val="22"/>
          <w:lang w:eastAsia="ja-JP"/>
        </w:rPr>
        <w:t>進み、</w:t>
      </w:r>
      <w:r w:rsidR="00EF5E15">
        <w:rPr>
          <w:rFonts w:hAnsi="ＭＳ 明朝" w:cs="ＭＳ ゴシック" w:hint="eastAsia"/>
          <w:sz w:val="22"/>
          <w:szCs w:val="22"/>
          <w:lang w:eastAsia="ja-JP"/>
        </w:rPr>
        <w:t>毎月の</w:t>
      </w:r>
      <w:r w:rsidR="00536DFC">
        <w:rPr>
          <w:rFonts w:hAnsi="ＭＳ 明朝" w:cs="ＭＳ ゴシック" w:hint="eastAsia"/>
          <w:sz w:val="22"/>
          <w:szCs w:val="22"/>
          <w:lang w:eastAsia="ja-JP"/>
        </w:rPr>
        <w:t>出席状況報告書や電話、見学、などを通じて生徒及び家庭の様子な</w:t>
      </w:r>
      <w:r w:rsidR="004E6591">
        <w:rPr>
          <w:rFonts w:hAnsi="ＭＳ 明朝" w:cs="ＭＳ ゴシック" w:hint="eastAsia"/>
          <w:sz w:val="22"/>
          <w:szCs w:val="22"/>
          <w:lang w:eastAsia="ja-JP"/>
        </w:rPr>
        <w:t>どを共有する</w:t>
      </w:r>
      <w:r w:rsidR="00420D75">
        <w:rPr>
          <w:rFonts w:hAnsi="ＭＳ 明朝" w:cs="ＭＳ ゴシック" w:hint="eastAsia"/>
          <w:sz w:val="22"/>
          <w:szCs w:val="22"/>
          <w:lang w:eastAsia="ja-JP"/>
        </w:rPr>
        <w:t>ことが出来ている。</w:t>
      </w:r>
      <w:r w:rsidR="000668E4">
        <w:rPr>
          <w:rFonts w:hAnsi="ＭＳ 明朝" w:cs="ＭＳ ゴシック" w:hint="eastAsia"/>
          <w:sz w:val="22"/>
          <w:szCs w:val="22"/>
          <w:lang w:eastAsia="ja-JP"/>
        </w:rPr>
        <w:t>また、</w:t>
      </w:r>
      <w:r w:rsidR="00B86231">
        <w:rPr>
          <w:rFonts w:hAnsi="ＭＳ 明朝" w:cs="ＭＳ ゴシック" w:hint="eastAsia"/>
          <w:sz w:val="22"/>
          <w:szCs w:val="22"/>
          <w:lang w:eastAsia="ja-JP"/>
        </w:rPr>
        <w:t>地域の</w:t>
      </w:r>
      <w:r w:rsidR="00C13B41">
        <w:rPr>
          <w:rFonts w:hAnsi="ＭＳ 明朝" w:cs="ＭＳ ゴシック" w:hint="eastAsia"/>
          <w:sz w:val="22"/>
          <w:szCs w:val="22"/>
          <w:lang w:eastAsia="ja-JP"/>
        </w:rPr>
        <w:t>小児科、訪問看護ステーション</w:t>
      </w:r>
      <w:r w:rsidR="00CE22B1">
        <w:rPr>
          <w:rFonts w:hAnsi="ＭＳ 明朝" w:cs="ＭＳ ゴシック" w:hint="eastAsia"/>
          <w:sz w:val="22"/>
          <w:szCs w:val="22"/>
          <w:lang w:eastAsia="ja-JP"/>
        </w:rPr>
        <w:t>への活動説明や見学会を随時行っていることから、</w:t>
      </w:r>
      <w:r w:rsidR="006371AE">
        <w:rPr>
          <w:rFonts w:hAnsi="ＭＳ 明朝" w:cs="ＭＳ ゴシック" w:hint="eastAsia"/>
          <w:sz w:val="22"/>
          <w:szCs w:val="22"/>
          <w:lang w:eastAsia="ja-JP"/>
        </w:rPr>
        <w:t>それらの機関から</w:t>
      </w:r>
      <w:r w:rsidR="000668E4">
        <w:rPr>
          <w:rFonts w:hAnsi="ＭＳ 明朝" w:cs="ＭＳ ゴシック" w:hint="eastAsia"/>
          <w:sz w:val="22"/>
          <w:szCs w:val="22"/>
          <w:lang w:eastAsia="ja-JP"/>
        </w:rPr>
        <w:t>紹介を受けて見学に</w:t>
      </w:r>
      <w:r w:rsidR="006371AE">
        <w:rPr>
          <w:rFonts w:hAnsi="ＭＳ 明朝" w:cs="ＭＳ ゴシック" w:hint="eastAsia"/>
          <w:sz w:val="22"/>
          <w:szCs w:val="22"/>
          <w:lang w:eastAsia="ja-JP"/>
        </w:rPr>
        <w:t>来る親子も増えている。</w:t>
      </w:r>
    </w:p>
    <w:p w14:paraId="43C45E42" w14:textId="77777777" w:rsidR="00257E7D" w:rsidRDefault="00257E7D" w:rsidP="00B827D1">
      <w:pPr>
        <w:pStyle w:val="a3"/>
        <w:spacing w:line="360" w:lineRule="exact"/>
        <w:rPr>
          <w:rFonts w:hAnsi="ＭＳ 明朝" w:cs="ＭＳ ゴシック"/>
          <w:sz w:val="22"/>
          <w:szCs w:val="22"/>
          <w:lang w:eastAsia="ja-JP"/>
        </w:rPr>
      </w:pPr>
    </w:p>
    <w:p w14:paraId="22C5DDF6" w14:textId="0AC754F6" w:rsidR="00257E7D" w:rsidRPr="005D55A6" w:rsidRDefault="00257E7D" w:rsidP="00B827D1">
      <w:pPr>
        <w:pStyle w:val="a3"/>
        <w:spacing w:line="360" w:lineRule="exact"/>
        <w:rPr>
          <w:rFonts w:hAnsi="ＭＳ 明朝"/>
          <w:sz w:val="22"/>
          <w:szCs w:val="22"/>
          <w:lang w:eastAsia="ja-JP"/>
        </w:rPr>
      </w:pPr>
      <w:r w:rsidRPr="005D55A6">
        <w:rPr>
          <w:rFonts w:hAnsi="ＭＳ 明朝" w:cs="ＭＳ ゴシック" w:hint="eastAsia"/>
          <w:sz w:val="22"/>
          <w:szCs w:val="22"/>
          <w:lang w:eastAsia="ja-JP"/>
        </w:rPr>
        <w:t xml:space="preserve">　【</w:t>
      </w:r>
      <w:proofErr w:type="spellStart"/>
      <w:r w:rsidR="007229A0" w:rsidRPr="005D55A6">
        <w:rPr>
          <w:rFonts w:hAnsi="ＭＳ 明朝" w:hint="eastAsia"/>
          <w:sz w:val="22"/>
          <w:szCs w:val="22"/>
        </w:rPr>
        <w:t>障害者の日常生活及び社会生活を総合的に支援するための法律に基づく障害福祉サービス事業</w:t>
      </w:r>
      <w:proofErr w:type="spellEnd"/>
      <w:r w:rsidR="007229A0" w:rsidRPr="005D55A6">
        <w:rPr>
          <w:rFonts w:hAnsi="ＭＳ 明朝" w:hint="eastAsia"/>
          <w:sz w:val="22"/>
          <w:szCs w:val="22"/>
          <w:lang w:eastAsia="ja-JP"/>
        </w:rPr>
        <w:t>】</w:t>
      </w:r>
    </w:p>
    <w:p w14:paraId="20D1AE23" w14:textId="79E38A82" w:rsidR="007229A0" w:rsidRPr="005D55A6" w:rsidRDefault="007229A0" w:rsidP="00B827D1">
      <w:pPr>
        <w:pStyle w:val="a3"/>
        <w:spacing w:line="360" w:lineRule="exact"/>
        <w:rPr>
          <w:rFonts w:hAnsi="ＭＳ 明朝" w:cs="ＭＳ ゴシック" w:hint="eastAsia"/>
          <w:sz w:val="22"/>
          <w:szCs w:val="22"/>
          <w:lang w:eastAsia="ja-JP"/>
        </w:rPr>
      </w:pPr>
      <w:r w:rsidRPr="005D55A6">
        <w:rPr>
          <w:rFonts w:hAnsi="ＭＳ 明朝" w:hint="eastAsia"/>
          <w:sz w:val="22"/>
          <w:szCs w:val="22"/>
          <w:lang w:eastAsia="ja-JP"/>
        </w:rPr>
        <w:t xml:space="preserve">　今年度は活動なし</w:t>
      </w:r>
    </w:p>
    <w:p w14:paraId="5B573876" w14:textId="77777777" w:rsidR="00152609" w:rsidRPr="005D55A6" w:rsidRDefault="00152609" w:rsidP="00B827D1">
      <w:pPr>
        <w:pStyle w:val="a3"/>
        <w:spacing w:line="360" w:lineRule="exact"/>
        <w:rPr>
          <w:rFonts w:hAnsi="ＭＳ 明朝" w:cs="ＭＳ ゴシック"/>
          <w:sz w:val="22"/>
          <w:szCs w:val="22"/>
          <w:lang w:eastAsia="ja-JP"/>
        </w:rPr>
      </w:pPr>
    </w:p>
    <w:p w14:paraId="4D82BA59" w14:textId="4FA3B1F9" w:rsidR="00912E3E" w:rsidRDefault="00F46580" w:rsidP="00F46580">
      <w:pPr>
        <w:pStyle w:val="a3"/>
        <w:spacing w:line="360" w:lineRule="exact"/>
        <w:ind w:firstLineChars="100" w:firstLine="220"/>
        <w:rPr>
          <w:rFonts w:hAnsi="ＭＳ 明朝" w:cs="ＭＳ ゴシック"/>
          <w:sz w:val="22"/>
          <w:szCs w:val="22"/>
          <w:lang w:eastAsia="ja-JP"/>
        </w:rPr>
      </w:pPr>
      <w:r>
        <w:rPr>
          <w:rFonts w:hAnsi="ＭＳ 明朝" w:cs="ＭＳ ゴシック" w:hint="eastAsia"/>
          <w:sz w:val="22"/>
          <w:szCs w:val="22"/>
          <w:lang w:eastAsia="ja-JP"/>
        </w:rPr>
        <w:t>【</w:t>
      </w:r>
      <w:r w:rsidR="00912E3E">
        <w:rPr>
          <w:rFonts w:hAnsi="ＭＳ 明朝" w:cs="ＭＳ ゴシック" w:hint="eastAsia"/>
          <w:sz w:val="22"/>
          <w:szCs w:val="22"/>
          <w:lang w:eastAsia="ja-JP"/>
        </w:rPr>
        <w:t>相談啓蒙事業</w:t>
      </w:r>
      <w:r>
        <w:rPr>
          <w:rFonts w:hAnsi="ＭＳ 明朝" w:cs="ＭＳ ゴシック" w:hint="eastAsia"/>
          <w:sz w:val="22"/>
          <w:szCs w:val="22"/>
          <w:lang w:eastAsia="ja-JP"/>
        </w:rPr>
        <w:t>】</w:t>
      </w:r>
    </w:p>
    <w:p w14:paraId="552E12D1" w14:textId="6A6CDB19" w:rsidR="00912E3E" w:rsidRDefault="0049610C" w:rsidP="00912E3E">
      <w:pPr>
        <w:pStyle w:val="a3"/>
        <w:spacing w:line="360" w:lineRule="exact"/>
        <w:ind w:firstLineChars="135" w:firstLine="297"/>
        <w:rPr>
          <w:rFonts w:hAnsi="ＭＳ 明朝" w:cs="ＭＳ ゴシック"/>
          <w:sz w:val="22"/>
          <w:szCs w:val="22"/>
          <w:lang w:eastAsia="ja-JP"/>
        </w:rPr>
      </w:pPr>
      <w:r>
        <w:rPr>
          <w:rFonts w:hAnsi="ＭＳ 明朝" w:cs="ＭＳ ゴシック" w:hint="eastAsia"/>
          <w:sz w:val="22"/>
          <w:szCs w:val="22"/>
          <w:lang w:eastAsia="ja-JP"/>
        </w:rPr>
        <w:t>今年度は、</w:t>
      </w:r>
      <w:r w:rsidR="009E3DEA">
        <w:rPr>
          <w:rFonts w:hAnsi="ＭＳ 明朝" w:cs="ＭＳ ゴシック" w:hint="eastAsia"/>
          <w:sz w:val="22"/>
          <w:szCs w:val="22"/>
          <w:lang w:eastAsia="ja-JP"/>
        </w:rPr>
        <w:t>不登校・ひきこもり・無業状態などの電話相談が21件、</w:t>
      </w:r>
      <w:r w:rsidR="0036246B">
        <w:rPr>
          <w:rFonts w:hAnsi="ＭＳ 明朝" w:cs="ＭＳ ゴシック" w:hint="eastAsia"/>
          <w:sz w:val="22"/>
          <w:szCs w:val="22"/>
          <w:lang w:eastAsia="ja-JP"/>
        </w:rPr>
        <w:t>講演依頼は広島</w:t>
      </w:r>
      <w:r w:rsidR="00EF7AE5">
        <w:rPr>
          <w:rFonts w:hAnsi="ＭＳ 明朝" w:cs="ＭＳ ゴシック" w:hint="eastAsia"/>
          <w:sz w:val="22"/>
          <w:szCs w:val="22"/>
          <w:lang w:eastAsia="ja-JP"/>
        </w:rPr>
        <w:t>県</w:t>
      </w:r>
      <w:r w:rsidR="0036246B">
        <w:rPr>
          <w:rFonts w:hAnsi="ＭＳ 明朝" w:cs="ＭＳ ゴシック" w:hint="eastAsia"/>
          <w:sz w:val="22"/>
          <w:szCs w:val="22"/>
          <w:lang w:eastAsia="ja-JP"/>
        </w:rPr>
        <w:t>内3カ所、</w:t>
      </w:r>
      <w:r w:rsidR="00EF7AE5">
        <w:rPr>
          <w:rFonts w:hAnsi="ＭＳ 明朝" w:cs="ＭＳ ゴシック" w:hint="eastAsia"/>
          <w:sz w:val="22"/>
          <w:szCs w:val="22"/>
          <w:lang w:eastAsia="ja-JP"/>
        </w:rPr>
        <w:lastRenderedPageBreak/>
        <w:t>県外</w:t>
      </w:r>
      <w:r w:rsidR="0059224E">
        <w:rPr>
          <w:rFonts w:hAnsi="ＭＳ 明朝" w:cs="ＭＳ ゴシック" w:hint="eastAsia"/>
          <w:sz w:val="22"/>
          <w:szCs w:val="22"/>
          <w:lang w:eastAsia="ja-JP"/>
        </w:rPr>
        <w:t>では、日韓若者フォーラム</w:t>
      </w:r>
      <w:r w:rsidR="001D6149">
        <w:rPr>
          <w:rFonts w:hAnsi="ＭＳ 明朝" w:cs="ＭＳ ゴシック" w:hint="eastAsia"/>
          <w:sz w:val="22"/>
          <w:szCs w:val="22"/>
          <w:lang w:eastAsia="ja-JP"/>
        </w:rPr>
        <w:t>（横浜）、</w:t>
      </w:r>
      <w:r w:rsidR="004D78E4">
        <w:rPr>
          <w:rFonts w:hAnsi="ＭＳ 明朝" w:cs="ＭＳ ゴシック" w:hint="eastAsia"/>
          <w:sz w:val="22"/>
          <w:szCs w:val="22"/>
          <w:lang w:eastAsia="ja-JP"/>
        </w:rPr>
        <w:t>自由の森学園</w:t>
      </w:r>
      <w:r w:rsidR="00A343D8">
        <w:rPr>
          <w:rFonts w:hAnsi="ＭＳ 明朝" w:cs="ＭＳ ゴシック" w:hint="eastAsia"/>
          <w:sz w:val="22"/>
          <w:szCs w:val="22"/>
          <w:lang w:eastAsia="ja-JP"/>
        </w:rPr>
        <w:t>公開研究会</w:t>
      </w:r>
      <w:r w:rsidR="004D78E4">
        <w:rPr>
          <w:rFonts w:hAnsi="ＭＳ 明朝" w:cs="ＭＳ ゴシック" w:hint="eastAsia"/>
          <w:sz w:val="22"/>
          <w:szCs w:val="22"/>
          <w:lang w:eastAsia="ja-JP"/>
        </w:rPr>
        <w:t>（埼玉県）、</w:t>
      </w:r>
      <w:r w:rsidR="00ED5D7F">
        <w:rPr>
          <w:rFonts w:hAnsi="ＭＳ 明朝" w:cs="ＭＳ ゴシック" w:hint="eastAsia"/>
          <w:sz w:val="22"/>
          <w:szCs w:val="22"/>
          <w:lang w:eastAsia="ja-JP"/>
        </w:rPr>
        <w:t>農福連携技術支援員の講習会（茨城県）、などでそれぞれ</w:t>
      </w:r>
      <w:r w:rsidR="006438DB">
        <w:rPr>
          <w:rFonts w:hAnsi="ＭＳ 明朝" w:cs="ＭＳ ゴシック" w:hint="eastAsia"/>
          <w:sz w:val="22"/>
          <w:szCs w:val="22"/>
          <w:lang w:eastAsia="ja-JP"/>
        </w:rPr>
        <w:t>若者支援や、農福連携についての講演を行った。</w:t>
      </w:r>
    </w:p>
    <w:p w14:paraId="159B3357" w14:textId="477E97E6" w:rsidR="00257E7D" w:rsidRDefault="00257E7D" w:rsidP="00257E7D">
      <w:pPr>
        <w:pStyle w:val="a3"/>
        <w:spacing w:line="360" w:lineRule="exact"/>
        <w:rPr>
          <w:rFonts w:hAnsi="ＭＳ 明朝" w:cs="ＭＳ ゴシック" w:hint="eastAsia"/>
          <w:sz w:val="22"/>
          <w:szCs w:val="22"/>
          <w:lang w:eastAsia="ja-JP"/>
        </w:rPr>
      </w:pPr>
    </w:p>
    <w:p w14:paraId="5C36048E" w14:textId="77777777" w:rsidR="00912E3E" w:rsidRDefault="00912E3E" w:rsidP="00414644">
      <w:pPr>
        <w:pStyle w:val="a3"/>
        <w:spacing w:line="360" w:lineRule="exact"/>
        <w:rPr>
          <w:rFonts w:hAnsi="ＭＳ 明朝" w:cs="ＭＳ ゴシック"/>
          <w:lang w:eastAsia="ja-JP"/>
        </w:rPr>
      </w:pPr>
    </w:p>
    <w:p w14:paraId="24BB91D0" w14:textId="77777777" w:rsidR="00324271" w:rsidRDefault="00324271" w:rsidP="00414644">
      <w:pPr>
        <w:pStyle w:val="a3"/>
        <w:spacing w:line="360" w:lineRule="exact"/>
        <w:rPr>
          <w:rFonts w:hAnsi="ＭＳ 明朝" w:cs="ＭＳ ゴシック"/>
          <w:lang w:eastAsia="ja-JP"/>
        </w:rPr>
      </w:pPr>
    </w:p>
    <w:p w14:paraId="0A037D6B" w14:textId="77777777" w:rsidR="00601DF0" w:rsidRPr="00C45036" w:rsidRDefault="00601DF0" w:rsidP="0016494F">
      <w:pPr>
        <w:pStyle w:val="a3"/>
        <w:spacing w:line="360" w:lineRule="exact"/>
        <w:rPr>
          <w:rFonts w:hAnsi="ＭＳ 明朝" w:cs="ＭＳ ゴシック"/>
        </w:rPr>
      </w:pPr>
    </w:p>
    <w:p w14:paraId="42EF1B02" w14:textId="77777777" w:rsidR="00601DF0" w:rsidRPr="00C45036" w:rsidRDefault="00601DF0" w:rsidP="0016494F">
      <w:pPr>
        <w:pStyle w:val="a3"/>
        <w:spacing w:line="360" w:lineRule="exact"/>
        <w:rPr>
          <w:rFonts w:hAnsi="ＭＳ 明朝" w:cs="ＭＳ ゴシック"/>
        </w:rPr>
      </w:pPr>
      <w:r w:rsidRPr="00C45036">
        <w:rPr>
          <w:rFonts w:hAnsi="ＭＳ 明朝" w:cs="ＭＳ ゴシック" w:hint="eastAsia"/>
        </w:rPr>
        <w:t xml:space="preserve">２　</w:t>
      </w:r>
      <w:proofErr w:type="spellStart"/>
      <w:r w:rsidRPr="00C45036">
        <w:rPr>
          <w:rFonts w:hAnsi="ＭＳ 明朝" w:cs="ＭＳ ゴシック" w:hint="eastAsia"/>
        </w:rPr>
        <w:t>事業の実施に関する事項</w:t>
      </w:r>
      <w:proofErr w:type="spellEnd"/>
    </w:p>
    <w:p w14:paraId="69EBEAD9" w14:textId="77777777" w:rsidR="00601DF0" w:rsidRPr="00C45036" w:rsidRDefault="00601DF0" w:rsidP="0016494F">
      <w:pPr>
        <w:pStyle w:val="a3"/>
        <w:spacing w:line="360" w:lineRule="exact"/>
        <w:ind w:firstLineChars="100" w:firstLine="210"/>
        <w:rPr>
          <w:rFonts w:hAnsi="ＭＳ 明朝" w:cs="ＭＳ ゴシック"/>
        </w:rPr>
      </w:pPr>
      <w:r w:rsidRPr="00C45036">
        <w:rPr>
          <w:rFonts w:hAnsi="ＭＳ 明朝" w:cs="ＭＳ ゴシック" w:hint="eastAsia"/>
        </w:rPr>
        <w:t xml:space="preserve">(1)　</w:t>
      </w:r>
      <w:proofErr w:type="spellStart"/>
      <w:r w:rsidRPr="00C45036">
        <w:rPr>
          <w:rFonts w:hAnsi="ＭＳ 明朝" w:cs="ＭＳ ゴシック" w:hint="eastAsia"/>
        </w:rPr>
        <w:t>特定非営利活動に係る事業</w:t>
      </w:r>
      <w:proofErr w:type="spellEnd"/>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954"/>
        <w:gridCol w:w="2078"/>
        <w:gridCol w:w="1591"/>
        <w:gridCol w:w="1549"/>
      </w:tblGrid>
      <w:tr w:rsidR="00601DF0" w:rsidRPr="00C45036" w14:paraId="17FF6B5F" w14:textId="77777777" w:rsidTr="003F09A4">
        <w:trPr>
          <w:trHeight w:val="1709"/>
        </w:trPr>
        <w:tc>
          <w:tcPr>
            <w:tcW w:w="1477" w:type="dxa"/>
            <w:shd w:val="clear" w:color="auto" w:fill="auto"/>
            <w:vAlign w:val="center"/>
          </w:tcPr>
          <w:p w14:paraId="1A9D7FD8" w14:textId="77777777" w:rsidR="00601DF0" w:rsidRPr="00C45036" w:rsidRDefault="00601DF0" w:rsidP="0016494F">
            <w:pPr>
              <w:pStyle w:val="a3"/>
              <w:spacing w:line="360" w:lineRule="exact"/>
              <w:jc w:val="center"/>
              <w:rPr>
                <w:rFonts w:hAnsi="ＭＳ 明朝" w:cs="ＭＳ ゴシック"/>
              </w:rPr>
            </w:pPr>
            <w:r w:rsidRPr="00C45036">
              <w:rPr>
                <w:rFonts w:hAnsi="ＭＳ 明朝" w:cs="ＭＳ ゴシック" w:hint="eastAsia"/>
              </w:rPr>
              <w:t>事 業 名</w:t>
            </w:r>
          </w:p>
          <w:p w14:paraId="273E425C" w14:textId="77777777" w:rsidR="00601DF0" w:rsidRPr="00C45036" w:rsidRDefault="00601DF0" w:rsidP="0016494F">
            <w:pPr>
              <w:pStyle w:val="a3"/>
              <w:spacing w:line="360" w:lineRule="exact"/>
              <w:rPr>
                <w:rFonts w:hAnsi="ＭＳ 明朝" w:cs="ＭＳ ゴシック"/>
              </w:rPr>
            </w:pPr>
            <w:r w:rsidRPr="00C45036">
              <w:rPr>
                <w:rFonts w:hAnsi="ＭＳ 明朝" w:cs="ＭＳ ゴシック" w:hint="eastAsia"/>
              </w:rPr>
              <w:t>(</w:t>
            </w:r>
            <w:proofErr w:type="spellStart"/>
            <w:r w:rsidRPr="00C45036">
              <w:rPr>
                <w:rFonts w:hAnsi="ＭＳ 明朝" w:cs="ＭＳ ゴシック" w:hint="eastAsia"/>
              </w:rPr>
              <w:t>定款に記載した事業</w:t>
            </w:r>
            <w:r w:rsidR="00A57FE2" w:rsidRPr="00C45036">
              <w:rPr>
                <w:rFonts w:hAnsi="ＭＳ 明朝" w:cs="ＭＳ ゴシック" w:hint="eastAsia"/>
                <w:lang w:eastAsia="ja-JP"/>
              </w:rPr>
              <w:t>名</w:t>
            </w:r>
            <w:proofErr w:type="spellEnd"/>
            <w:r w:rsidRPr="00C45036">
              <w:rPr>
                <w:rFonts w:hAnsi="ＭＳ 明朝" w:cs="ＭＳ ゴシック" w:hint="eastAsia"/>
              </w:rPr>
              <w:t>)</w:t>
            </w:r>
          </w:p>
        </w:tc>
        <w:tc>
          <w:tcPr>
            <w:tcW w:w="2954" w:type="dxa"/>
            <w:shd w:val="clear" w:color="auto" w:fill="auto"/>
            <w:vAlign w:val="center"/>
          </w:tcPr>
          <w:p w14:paraId="1A848270" w14:textId="77777777" w:rsidR="00601DF0" w:rsidRPr="00C45036" w:rsidRDefault="00601DF0" w:rsidP="0016494F">
            <w:pPr>
              <w:pStyle w:val="a3"/>
              <w:spacing w:line="360" w:lineRule="exact"/>
              <w:ind w:left="210" w:hangingChars="100" w:hanging="210"/>
              <w:jc w:val="center"/>
              <w:rPr>
                <w:rFonts w:hAnsi="ＭＳ 明朝" w:cs="ＭＳ ゴシック"/>
              </w:rPr>
            </w:pPr>
            <w:proofErr w:type="spellStart"/>
            <w:r w:rsidRPr="00C45036">
              <w:rPr>
                <w:rFonts w:hAnsi="ＭＳ 明朝" w:cs="ＭＳ ゴシック" w:hint="eastAsia"/>
              </w:rPr>
              <w:t>具体的な事業内容</w:t>
            </w:r>
            <w:proofErr w:type="spellEnd"/>
          </w:p>
        </w:tc>
        <w:tc>
          <w:tcPr>
            <w:tcW w:w="2078" w:type="dxa"/>
            <w:shd w:val="clear" w:color="auto" w:fill="auto"/>
            <w:vAlign w:val="center"/>
          </w:tcPr>
          <w:p w14:paraId="688CD34F" w14:textId="77777777" w:rsidR="00B43B36" w:rsidRDefault="00601DF0" w:rsidP="0016494F">
            <w:pPr>
              <w:pStyle w:val="a3"/>
              <w:spacing w:line="360" w:lineRule="exact"/>
              <w:ind w:left="313" w:hangingChars="149" w:hanging="313"/>
              <w:rPr>
                <w:rFonts w:hAnsi="ＭＳ 明朝" w:cs="ＭＳ ゴシック"/>
                <w:szCs w:val="21"/>
              </w:rPr>
            </w:pPr>
            <w:r w:rsidRPr="00B43B36">
              <w:rPr>
                <w:rFonts w:hAnsi="ＭＳ 明朝" w:cs="ＭＳ ゴシック" w:hint="eastAsia"/>
                <w:szCs w:val="21"/>
              </w:rPr>
              <w:t>(A)</w:t>
            </w:r>
            <w:proofErr w:type="spellStart"/>
            <w:r w:rsidRPr="00B43B36">
              <w:rPr>
                <w:rFonts w:hAnsi="ＭＳ 明朝" w:cs="ＭＳ ゴシック" w:hint="eastAsia"/>
                <w:szCs w:val="21"/>
              </w:rPr>
              <w:t>当該事業の</w:t>
            </w:r>
            <w:proofErr w:type="spellEnd"/>
          </w:p>
          <w:p w14:paraId="7D93689E" w14:textId="77777777" w:rsidR="00601DF0" w:rsidRPr="00B43B36" w:rsidRDefault="00A57FE2" w:rsidP="0016494F">
            <w:pPr>
              <w:pStyle w:val="a3"/>
              <w:spacing w:line="360" w:lineRule="exact"/>
              <w:ind w:leftChars="130" w:left="312" w:firstLineChars="1" w:firstLine="2"/>
              <w:rPr>
                <w:rFonts w:hAnsi="ＭＳ 明朝" w:cs="ＭＳ ゴシック"/>
                <w:szCs w:val="21"/>
                <w:lang w:eastAsia="ja-JP"/>
              </w:rPr>
            </w:pPr>
            <w:proofErr w:type="spellStart"/>
            <w:r w:rsidRPr="00B43B36">
              <w:rPr>
                <w:rFonts w:hAnsi="ＭＳ 明朝" w:cs="ＭＳ ゴシック" w:hint="eastAsia"/>
                <w:szCs w:val="21"/>
              </w:rPr>
              <w:t>実施日</w:t>
            </w:r>
            <w:proofErr w:type="spellEnd"/>
          </w:p>
          <w:p w14:paraId="1B217D52" w14:textId="77777777" w:rsidR="00B43B36" w:rsidRDefault="00601DF0" w:rsidP="0016494F">
            <w:pPr>
              <w:pStyle w:val="a3"/>
              <w:spacing w:line="360" w:lineRule="exact"/>
              <w:ind w:left="309" w:hangingChars="147" w:hanging="309"/>
              <w:rPr>
                <w:rFonts w:hAnsi="ＭＳ 明朝" w:cs="ＭＳ ゴシック"/>
                <w:szCs w:val="21"/>
              </w:rPr>
            </w:pPr>
            <w:r w:rsidRPr="00B43B36">
              <w:rPr>
                <w:rFonts w:hAnsi="ＭＳ 明朝" w:cs="ＭＳ ゴシック" w:hint="eastAsia"/>
                <w:szCs w:val="21"/>
              </w:rPr>
              <w:t>(B)</w:t>
            </w:r>
            <w:proofErr w:type="spellStart"/>
            <w:r w:rsidRPr="00B43B36">
              <w:rPr>
                <w:rFonts w:hAnsi="ＭＳ 明朝" w:cs="ＭＳ ゴシック" w:hint="eastAsia"/>
                <w:szCs w:val="21"/>
              </w:rPr>
              <w:t>当該事業の</w:t>
            </w:r>
            <w:proofErr w:type="spellEnd"/>
          </w:p>
          <w:p w14:paraId="6ED17972" w14:textId="77777777" w:rsidR="00601DF0" w:rsidRPr="00B43B36" w:rsidRDefault="00601DF0" w:rsidP="0016494F">
            <w:pPr>
              <w:pStyle w:val="a3"/>
              <w:spacing w:line="360" w:lineRule="exact"/>
              <w:ind w:leftChars="128" w:left="307" w:firstLineChars="3" w:firstLine="6"/>
              <w:rPr>
                <w:rFonts w:hAnsi="ＭＳ 明朝" w:cs="ＭＳ ゴシック"/>
                <w:szCs w:val="21"/>
              </w:rPr>
            </w:pPr>
            <w:proofErr w:type="spellStart"/>
            <w:r w:rsidRPr="00B43B36">
              <w:rPr>
                <w:rFonts w:hAnsi="ＭＳ 明朝" w:cs="ＭＳ ゴシック" w:hint="eastAsia"/>
                <w:szCs w:val="21"/>
              </w:rPr>
              <w:t>実施場所</w:t>
            </w:r>
            <w:proofErr w:type="spellEnd"/>
          </w:p>
          <w:p w14:paraId="752CEF44" w14:textId="77777777" w:rsidR="00601DF0" w:rsidRPr="00B43B36" w:rsidRDefault="00601DF0" w:rsidP="0016494F">
            <w:pPr>
              <w:pStyle w:val="a3"/>
              <w:spacing w:line="360" w:lineRule="exact"/>
              <w:ind w:left="313" w:hangingChars="149" w:hanging="313"/>
              <w:rPr>
                <w:rFonts w:hAnsi="ＭＳ 明朝" w:cs="ＭＳ ゴシック"/>
                <w:szCs w:val="21"/>
              </w:rPr>
            </w:pPr>
            <w:r w:rsidRPr="00B43B36">
              <w:rPr>
                <w:rFonts w:hAnsi="ＭＳ 明朝" w:cs="ＭＳ ゴシック" w:hint="eastAsia"/>
                <w:szCs w:val="21"/>
              </w:rPr>
              <w:t>(C)</w:t>
            </w:r>
            <w:proofErr w:type="spellStart"/>
            <w:r w:rsidRPr="00B43B36">
              <w:rPr>
                <w:rFonts w:hAnsi="ＭＳ 明朝" w:cs="ＭＳ ゴシック" w:hint="eastAsia"/>
                <w:szCs w:val="21"/>
              </w:rPr>
              <w:t>従事者の人数</w:t>
            </w:r>
            <w:proofErr w:type="spellEnd"/>
          </w:p>
        </w:tc>
        <w:tc>
          <w:tcPr>
            <w:tcW w:w="1591" w:type="dxa"/>
            <w:shd w:val="clear" w:color="auto" w:fill="auto"/>
            <w:vAlign w:val="center"/>
          </w:tcPr>
          <w:p w14:paraId="57E3F06C" w14:textId="77777777" w:rsidR="00601DF0" w:rsidRPr="00B43B36" w:rsidRDefault="00601DF0" w:rsidP="0016494F">
            <w:pPr>
              <w:pStyle w:val="a3"/>
              <w:spacing w:line="360" w:lineRule="exact"/>
              <w:ind w:left="307" w:hangingChars="146" w:hanging="307"/>
              <w:rPr>
                <w:rFonts w:hAnsi="ＭＳ 明朝" w:cs="ＭＳ ゴシック"/>
                <w:szCs w:val="21"/>
              </w:rPr>
            </w:pPr>
            <w:r w:rsidRPr="00B43B36">
              <w:rPr>
                <w:rFonts w:hAnsi="ＭＳ 明朝" w:cs="ＭＳ ゴシック" w:hint="eastAsia"/>
                <w:szCs w:val="21"/>
              </w:rPr>
              <w:t>(D)</w:t>
            </w:r>
            <w:proofErr w:type="spellStart"/>
            <w:r w:rsidRPr="00B43B36">
              <w:rPr>
                <w:rFonts w:hAnsi="ＭＳ 明朝" w:cs="ＭＳ ゴシック" w:hint="eastAsia"/>
                <w:szCs w:val="21"/>
              </w:rPr>
              <w:t>受益対象者の範囲</w:t>
            </w:r>
            <w:proofErr w:type="spellEnd"/>
          </w:p>
          <w:p w14:paraId="5E8B4EA7" w14:textId="77777777" w:rsidR="00601DF0" w:rsidRPr="00B43B36" w:rsidRDefault="00601DF0" w:rsidP="0016494F">
            <w:pPr>
              <w:pStyle w:val="a3"/>
              <w:spacing w:line="360" w:lineRule="exact"/>
              <w:rPr>
                <w:rFonts w:hAnsi="ＭＳ 明朝" w:cs="ＭＳ ゴシック"/>
                <w:szCs w:val="21"/>
              </w:rPr>
            </w:pPr>
            <w:r w:rsidRPr="00B43B36">
              <w:rPr>
                <w:rFonts w:hAnsi="ＭＳ 明朝" w:cs="ＭＳ ゴシック" w:hint="eastAsia"/>
                <w:szCs w:val="21"/>
              </w:rPr>
              <w:t>(E)</w:t>
            </w:r>
            <w:proofErr w:type="spellStart"/>
            <w:r w:rsidRPr="00B43B36">
              <w:rPr>
                <w:rFonts w:hAnsi="ＭＳ 明朝" w:cs="ＭＳ ゴシック" w:hint="eastAsia"/>
                <w:szCs w:val="21"/>
              </w:rPr>
              <w:t>人数</w:t>
            </w:r>
            <w:proofErr w:type="spellEnd"/>
          </w:p>
        </w:tc>
        <w:tc>
          <w:tcPr>
            <w:tcW w:w="1549" w:type="dxa"/>
            <w:shd w:val="clear" w:color="auto" w:fill="auto"/>
            <w:vAlign w:val="center"/>
          </w:tcPr>
          <w:p w14:paraId="21553A55" w14:textId="77777777" w:rsidR="003F09A4" w:rsidRPr="00B43B36" w:rsidRDefault="00601DF0" w:rsidP="0016494F">
            <w:pPr>
              <w:pStyle w:val="a3"/>
              <w:spacing w:line="360" w:lineRule="exact"/>
              <w:jc w:val="center"/>
              <w:rPr>
                <w:rFonts w:hAnsi="ＭＳ 明朝" w:cs="ＭＳ ゴシック"/>
                <w:szCs w:val="21"/>
              </w:rPr>
            </w:pPr>
            <w:proofErr w:type="spellStart"/>
            <w:r w:rsidRPr="00B43B36">
              <w:rPr>
                <w:rFonts w:hAnsi="ＭＳ 明朝" w:cs="ＭＳ ゴシック" w:hint="eastAsia"/>
                <w:szCs w:val="21"/>
              </w:rPr>
              <w:t>事業費の金額</w:t>
            </w:r>
            <w:proofErr w:type="spellEnd"/>
          </w:p>
          <w:p w14:paraId="5DAB844D" w14:textId="77777777" w:rsidR="00601DF0" w:rsidRPr="00B43B36" w:rsidRDefault="003F09A4" w:rsidP="0016494F">
            <w:pPr>
              <w:pStyle w:val="a3"/>
              <w:spacing w:line="360" w:lineRule="exact"/>
              <w:jc w:val="right"/>
              <w:rPr>
                <w:rFonts w:hAnsi="ＭＳ 明朝" w:cs="ＭＳ ゴシック"/>
                <w:szCs w:val="21"/>
              </w:rPr>
            </w:pPr>
            <w:r w:rsidRPr="00B43B36">
              <w:rPr>
                <w:rFonts w:hAnsi="ＭＳ 明朝" w:cs="ＭＳ ゴシック" w:hint="eastAsia"/>
                <w:szCs w:val="21"/>
                <w:lang w:eastAsia="ja-JP"/>
              </w:rPr>
              <w:t>(</w:t>
            </w:r>
            <w:proofErr w:type="spellStart"/>
            <w:r w:rsidR="00601DF0" w:rsidRPr="00B43B36">
              <w:rPr>
                <w:rFonts w:hAnsi="ＭＳ 明朝" w:cs="ＭＳ ゴシック" w:hint="eastAsia"/>
                <w:szCs w:val="21"/>
              </w:rPr>
              <w:t>単位：千円</w:t>
            </w:r>
            <w:proofErr w:type="spellEnd"/>
            <w:r w:rsidRPr="00B43B36">
              <w:rPr>
                <w:rFonts w:hAnsi="ＭＳ 明朝" w:cs="ＭＳ ゴシック" w:hint="eastAsia"/>
                <w:szCs w:val="21"/>
                <w:lang w:eastAsia="ja-JP"/>
              </w:rPr>
              <w:t>)</w:t>
            </w:r>
          </w:p>
        </w:tc>
      </w:tr>
      <w:tr w:rsidR="00342D1A" w:rsidRPr="00C45036" w14:paraId="565383DF" w14:textId="77777777" w:rsidTr="0016494F">
        <w:trPr>
          <w:trHeight w:val="2084"/>
        </w:trPr>
        <w:tc>
          <w:tcPr>
            <w:tcW w:w="1477" w:type="dxa"/>
            <w:tcBorders>
              <w:bottom w:val="dotted" w:sz="4" w:space="0" w:color="auto"/>
            </w:tcBorders>
            <w:shd w:val="clear" w:color="auto" w:fill="auto"/>
          </w:tcPr>
          <w:p w14:paraId="3CC6D67B" w14:textId="447A796E" w:rsidR="00342D1A" w:rsidRPr="003F09A4" w:rsidRDefault="00342D1A" w:rsidP="00342D1A">
            <w:pPr>
              <w:pStyle w:val="a3"/>
              <w:spacing w:line="360" w:lineRule="exact"/>
              <w:ind w:left="220" w:hangingChars="100" w:hanging="220"/>
              <w:rPr>
                <w:rFonts w:hAnsi="ＭＳ 明朝" w:cs="ＭＳ ゴシック"/>
                <w:szCs w:val="21"/>
              </w:rPr>
            </w:pPr>
            <w:r>
              <w:rPr>
                <w:rFonts w:hAnsi="ＭＳ 明朝" w:cs="ＭＳ ゴシック" w:hint="eastAsia"/>
                <w:sz w:val="22"/>
                <w:szCs w:val="22"/>
                <w:lang w:eastAsia="ja-JP"/>
              </w:rPr>
              <w:t>就労訓練事業</w:t>
            </w:r>
          </w:p>
        </w:tc>
        <w:tc>
          <w:tcPr>
            <w:tcW w:w="2954" w:type="dxa"/>
            <w:tcBorders>
              <w:bottom w:val="dotted" w:sz="4" w:space="0" w:color="auto"/>
            </w:tcBorders>
            <w:shd w:val="clear" w:color="auto" w:fill="auto"/>
          </w:tcPr>
          <w:p w14:paraId="331F04A7" w14:textId="299154D8" w:rsidR="00342D1A" w:rsidRPr="003F09A4" w:rsidRDefault="00342D1A" w:rsidP="00342D1A">
            <w:pPr>
              <w:pStyle w:val="a3"/>
              <w:spacing w:line="360" w:lineRule="exact"/>
              <w:rPr>
                <w:rFonts w:hAnsi="ＭＳ 明朝" w:cs="ＭＳ ゴシック"/>
                <w:szCs w:val="21"/>
              </w:rPr>
            </w:pPr>
            <w:r>
              <w:rPr>
                <w:rFonts w:hAnsi="ＭＳ 明朝" w:cs="ＭＳ ゴシック" w:hint="eastAsia"/>
                <w:sz w:val="22"/>
                <w:szCs w:val="22"/>
                <w:lang w:eastAsia="ja-JP"/>
              </w:rPr>
              <w:t>農業を通して就労に必要な体力や社会的スキルを身に付ける</w:t>
            </w:r>
          </w:p>
        </w:tc>
        <w:tc>
          <w:tcPr>
            <w:tcW w:w="2078" w:type="dxa"/>
            <w:tcBorders>
              <w:bottom w:val="dotted" w:sz="4" w:space="0" w:color="auto"/>
            </w:tcBorders>
            <w:shd w:val="clear" w:color="auto" w:fill="auto"/>
          </w:tcPr>
          <w:p w14:paraId="47709AD1" w14:textId="77777777" w:rsidR="00342D1A" w:rsidRDefault="00342D1A" w:rsidP="00342D1A">
            <w:pPr>
              <w:pStyle w:val="aa"/>
              <w:rPr>
                <w:spacing w:val="0"/>
                <w:sz w:val="21"/>
                <w:szCs w:val="21"/>
                <w:lang w:eastAsia="zh-CN"/>
              </w:rPr>
            </w:pPr>
            <w:r>
              <w:rPr>
                <w:rFonts w:hint="eastAsia"/>
                <w:spacing w:val="0"/>
                <w:sz w:val="21"/>
                <w:szCs w:val="21"/>
                <w:lang w:eastAsia="zh-CN"/>
              </w:rPr>
              <w:t>（</w:t>
            </w:r>
            <w:r>
              <w:rPr>
                <w:rFonts w:hint="eastAsia"/>
                <w:spacing w:val="0"/>
                <w:sz w:val="21"/>
                <w:szCs w:val="21"/>
                <w:lang w:eastAsia="zh-CN"/>
              </w:rPr>
              <w:t>A</w:t>
            </w:r>
            <w:r>
              <w:rPr>
                <w:rFonts w:hint="eastAsia"/>
                <w:spacing w:val="0"/>
                <w:sz w:val="21"/>
                <w:szCs w:val="21"/>
                <w:lang w:eastAsia="zh-CN"/>
              </w:rPr>
              <w:t>）年中</w:t>
            </w:r>
          </w:p>
          <w:p w14:paraId="45F00E2E" w14:textId="77777777" w:rsidR="00342D1A" w:rsidRDefault="00342D1A" w:rsidP="00342D1A">
            <w:pPr>
              <w:pStyle w:val="a3"/>
              <w:ind w:left="328" w:hangingChars="149" w:hanging="328"/>
              <w:rPr>
                <w:szCs w:val="21"/>
                <w:lang w:eastAsia="zh-CN"/>
              </w:rPr>
            </w:pPr>
            <w:r>
              <w:rPr>
                <w:rFonts w:hAnsi="ＭＳ 明朝" w:cs="ＭＳ ゴシック" w:hint="eastAsia"/>
                <w:sz w:val="22"/>
                <w:szCs w:val="22"/>
                <w:lang w:eastAsia="zh-CN"/>
              </w:rPr>
              <w:t>（B</w:t>
            </w:r>
            <w:r>
              <w:rPr>
                <w:rFonts w:hAnsi="ＭＳ 明朝" w:cs="ＭＳ ゴシック"/>
                <w:sz w:val="22"/>
                <w:szCs w:val="22"/>
                <w:lang w:eastAsia="zh-CN"/>
              </w:rPr>
              <w:t>）</w:t>
            </w:r>
            <w:proofErr w:type="spellStart"/>
            <w:r w:rsidRPr="00E17FB6">
              <w:rPr>
                <w:rFonts w:hint="eastAsia"/>
                <w:szCs w:val="21"/>
              </w:rPr>
              <w:t>安芸高田市八千代</w:t>
            </w:r>
            <w:proofErr w:type="spellEnd"/>
            <w:r>
              <w:rPr>
                <w:rFonts w:hint="eastAsia"/>
                <w:szCs w:val="21"/>
                <w:lang w:eastAsia="zh-CN"/>
              </w:rPr>
              <w:t>（農場）</w:t>
            </w:r>
            <w:r w:rsidRPr="00E17FB6">
              <w:rPr>
                <w:rFonts w:hint="eastAsia"/>
                <w:szCs w:val="21"/>
              </w:rPr>
              <w:t>、</w:t>
            </w:r>
            <w:proofErr w:type="spellStart"/>
            <w:r>
              <w:rPr>
                <w:rFonts w:hint="eastAsia"/>
                <w:szCs w:val="21"/>
              </w:rPr>
              <w:t>安佐北区亀山</w:t>
            </w:r>
            <w:proofErr w:type="spellEnd"/>
            <w:r>
              <w:rPr>
                <w:rFonts w:hint="eastAsia"/>
                <w:szCs w:val="21"/>
                <w:lang w:eastAsia="zh-CN"/>
              </w:rPr>
              <w:t>（農場）</w:t>
            </w:r>
          </w:p>
          <w:p w14:paraId="255CD4C7" w14:textId="247DE993" w:rsidR="00342D1A" w:rsidRDefault="00342D1A" w:rsidP="00342D1A">
            <w:pPr>
              <w:pStyle w:val="a3"/>
              <w:ind w:left="313" w:hangingChars="149" w:hanging="313"/>
              <w:rPr>
                <w:szCs w:val="21"/>
                <w:lang w:eastAsia="ja-JP"/>
              </w:rPr>
            </w:pPr>
            <w:r>
              <w:rPr>
                <w:rFonts w:hint="eastAsia"/>
                <w:szCs w:val="21"/>
                <w:lang w:eastAsia="ja-JP"/>
              </w:rPr>
              <w:t>（C）スタッフ</w:t>
            </w:r>
            <w:r w:rsidR="00CE67D7">
              <w:rPr>
                <w:szCs w:val="21"/>
                <w:lang w:eastAsia="ja-JP"/>
              </w:rPr>
              <w:t>4</w:t>
            </w:r>
            <w:r>
              <w:rPr>
                <w:rFonts w:hint="eastAsia"/>
                <w:szCs w:val="21"/>
                <w:lang w:eastAsia="ja-JP"/>
              </w:rPr>
              <w:t>名</w:t>
            </w:r>
          </w:p>
          <w:p w14:paraId="48023796" w14:textId="755B9681" w:rsidR="00342D1A" w:rsidRPr="003F09A4" w:rsidRDefault="00342D1A" w:rsidP="00342D1A">
            <w:pPr>
              <w:pStyle w:val="a3"/>
              <w:spacing w:line="360" w:lineRule="exact"/>
              <w:ind w:left="313" w:hangingChars="149" w:hanging="313"/>
              <w:rPr>
                <w:rFonts w:hAnsi="ＭＳ 明朝" w:cs="ＭＳ ゴシック"/>
                <w:szCs w:val="21"/>
              </w:rPr>
            </w:pPr>
            <w:r>
              <w:rPr>
                <w:rFonts w:hint="eastAsia"/>
                <w:szCs w:val="21"/>
                <w:lang w:eastAsia="ja-JP"/>
              </w:rPr>
              <w:t xml:space="preserve">　　ボランティア5名</w:t>
            </w:r>
          </w:p>
        </w:tc>
        <w:tc>
          <w:tcPr>
            <w:tcW w:w="1591" w:type="dxa"/>
            <w:tcBorders>
              <w:bottom w:val="dotted" w:sz="4" w:space="0" w:color="auto"/>
            </w:tcBorders>
            <w:shd w:val="clear" w:color="auto" w:fill="auto"/>
          </w:tcPr>
          <w:p w14:paraId="55A9C640" w14:textId="77777777" w:rsidR="00342D1A" w:rsidRDefault="00342D1A" w:rsidP="00342D1A">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広島市、及び全国の概ね若者</w:t>
            </w:r>
          </w:p>
          <w:p w14:paraId="181B42D2" w14:textId="0F1B7AFF" w:rsidR="00342D1A" w:rsidRPr="003F09A4" w:rsidRDefault="00342D1A" w:rsidP="00342D1A">
            <w:pPr>
              <w:pStyle w:val="a3"/>
              <w:spacing w:line="360" w:lineRule="exact"/>
              <w:ind w:left="328" w:hangingChars="149" w:hanging="328"/>
              <w:rPr>
                <w:rFonts w:hAnsi="ＭＳ 明朝" w:cs="ＭＳ ゴシック"/>
                <w:szCs w:val="21"/>
              </w:rPr>
            </w:pPr>
            <w:r>
              <w:rPr>
                <w:rFonts w:hAnsi="ＭＳ 明朝" w:cs="ＭＳ ゴシック" w:hint="eastAsia"/>
                <w:sz w:val="22"/>
                <w:szCs w:val="22"/>
                <w:lang w:eastAsia="ja-JP"/>
              </w:rPr>
              <w:t>（E</w:t>
            </w:r>
            <w:r>
              <w:rPr>
                <w:rFonts w:hAnsi="ＭＳ 明朝" w:cs="ＭＳ ゴシック"/>
                <w:sz w:val="22"/>
                <w:szCs w:val="22"/>
                <w:lang w:eastAsia="ja-JP"/>
              </w:rPr>
              <w:t>）</w:t>
            </w:r>
            <w:r w:rsidR="00A14A16">
              <w:rPr>
                <w:rFonts w:hAnsi="ＭＳ 明朝" w:cs="ＭＳ ゴシック" w:hint="eastAsia"/>
                <w:sz w:val="22"/>
                <w:szCs w:val="22"/>
                <w:lang w:eastAsia="ja-JP"/>
              </w:rPr>
              <w:t>44</w:t>
            </w:r>
            <w:r w:rsidR="001519AD">
              <w:rPr>
                <w:rFonts w:hAnsi="ＭＳ 明朝" w:cs="ＭＳ ゴシック" w:hint="eastAsia"/>
                <w:sz w:val="22"/>
                <w:szCs w:val="22"/>
                <w:lang w:eastAsia="ja-JP"/>
              </w:rPr>
              <w:t>人</w:t>
            </w:r>
          </w:p>
        </w:tc>
        <w:tc>
          <w:tcPr>
            <w:tcW w:w="1549" w:type="dxa"/>
            <w:tcBorders>
              <w:bottom w:val="dotted" w:sz="4" w:space="0" w:color="auto"/>
            </w:tcBorders>
            <w:shd w:val="clear" w:color="auto" w:fill="auto"/>
          </w:tcPr>
          <w:p w14:paraId="68DF3725" w14:textId="7B43EBA7" w:rsidR="00342D1A" w:rsidRPr="00597946" w:rsidRDefault="00454937" w:rsidP="00342D1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700</w:t>
            </w:r>
            <w:r w:rsidR="00811A94">
              <w:rPr>
                <w:rFonts w:hAnsi="ＭＳ 明朝" w:cs="ＭＳ ゴシック" w:hint="eastAsia"/>
                <w:sz w:val="22"/>
                <w:szCs w:val="22"/>
                <w:lang w:eastAsia="ja-JP"/>
              </w:rPr>
              <w:t>千</w:t>
            </w:r>
            <w:r w:rsidR="00342D1A">
              <w:rPr>
                <w:rFonts w:hAnsi="ＭＳ 明朝" w:cs="ＭＳ ゴシック" w:hint="eastAsia"/>
                <w:sz w:val="22"/>
                <w:szCs w:val="22"/>
                <w:lang w:eastAsia="ja-JP"/>
              </w:rPr>
              <w:t>円</w:t>
            </w:r>
          </w:p>
        </w:tc>
      </w:tr>
      <w:tr w:rsidR="00342D1A" w:rsidRPr="00C45036" w14:paraId="1D1A8FA6" w14:textId="77777777" w:rsidTr="0016494F">
        <w:trPr>
          <w:trHeight w:val="2084"/>
        </w:trPr>
        <w:tc>
          <w:tcPr>
            <w:tcW w:w="1477" w:type="dxa"/>
            <w:tcBorders>
              <w:top w:val="dotted" w:sz="4" w:space="0" w:color="auto"/>
              <w:bottom w:val="dotted" w:sz="4" w:space="0" w:color="auto"/>
            </w:tcBorders>
            <w:shd w:val="clear" w:color="auto" w:fill="auto"/>
          </w:tcPr>
          <w:p w14:paraId="3E6D1069" w14:textId="77777777" w:rsidR="00342D1A" w:rsidRDefault="00342D1A" w:rsidP="00342D1A">
            <w:pPr>
              <w:pStyle w:val="a3"/>
              <w:ind w:left="220" w:hangingChars="100" w:hanging="220"/>
              <w:rPr>
                <w:rFonts w:hAnsi="ＭＳ 明朝" w:cs="ＭＳ ゴシック"/>
                <w:noProof/>
                <w:sz w:val="22"/>
                <w:szCs w:val="22"/>
                <w:lang w:eastAsia="ja-JP"/>
              </w:rPr>
            </w:pPr>
            <w:r>
              <w:rPr>
                <w:rFonts w:hAnsi="ＭＳ 明朝" w:cs="ＭＳ ゴシック" w:hint="eastAsia"/>
                <w:noProof/>
                <w:sz w:val="22"/>
                <w:szCs w:val="22"/>
                <w:lang w:eastAsia="ja-JP"/>
              </w:rPr>
              <w:t>共同生活事業</w:t>
            </w:r>
          </w:p>
          <w:p w14:paraId="791B5A37" w14:textId="77777777" w:rsidR="00342D1A" w:rsidRDefault="00342D1A" w:rsidP="00342D1A">
            <w:pPr>
              <w:pStyle w:val="a3"/>
              <w:ind w:left="220" w:hangingChars="100" w:hanging="220"/>
              <w:rPr>
                <w:rFonts w:hAnsi="ＭＳ 明朝" w:cs="ＭＳ ゴシック"/>
                <w:noProof/>
                <w:sz w:val="22"/>
                <w:szCs w:val="22"/>
                <w:lang w:eastAsia="ja-JP"/>
              </w:rPr>
            </w:pPr>
          </w:p>
          <w:p w14:paraId="5CF6DE66" w14:textId="77777777" w:rsidR="00342D1A" w:rsidRPr="003F09A4" w:rsidRDefault="00342D1A" w:rsidP="00342D1A">
            <w:pPr>
              <w:pStyle w:val="a3"/>
              <w:spacing w:line="360" w:lineRule="exact"/>
              <w:ind w:left="210" w:hangingChars="100" w:hanging="210"/>
              <w:rPr>
                <w:rFonts w:hAnsi="ＭＳ 明朝" w:cs="ＭＳ ゴシック"/>
                <w:noProof/>
                <w:szCs w:val="21"/>
              </w:rPr>
            </w:pPr>
          </w:p>
        </w:tc>
        <w:tc>
          <w:tcPr>
            <w:tcW w:w="2954" w:type="dxa"/>
            <w:tcBorders>
              <w:top w:val="dotted" w:sz="4" w:space="0" w:color="auto"/>
              <w:bottom w:val="dotted" w:sz="4" w:space="0" w:color="auto"/>
            </w:tcBorders>
            <w:shd w:val="clear" w:color="auto" w:fill="auto"/>
          </w:tcPr>
          <w:p w14:paraId="05BEC779" w14:textId="2960FA86" w:rsidR="00342D1A" w:rsidRPr="003F09A4" w:rsidRDefault="00342D1A" w:rsidP="00036E40">
            <w:pPr>
              <w:pStyle w:val="a3"/>
              <w:spacing w:line="360" w:lineRule="exact"/>
              <w:ind w:left="2"/>
              <w:rPr>
                <w:rFonts w:hAnsi="ＭＳ 明朝" w:cs="ＭＳ ゴシック"/>
                <w:szCs w:val="21"/>
              </w:rPr>
            </w:pPr>
            <w:r>
              <w:rPr>
                <w:rFonts w:hAnsi="ＭＳ 明朝" w:cs="ＭＳ ゴシック" w:hint="eastAsia"/>
                <w:sz w:val="22"/>
                <w:szCs w:val="22"/>
                <w:lang w:eastAsia="ja-JP"/>
              </w:rPr>
              <w:t>団体シェアハウスにて共同生活をしながら、対人コミュ二ケーションや、生活スキルを身に付ける</w:t>
            </w:r>
          </w:p>
        </w:tc>
        <w:tc>
          <w:tcPr>
            <w:tcW w:w="2078" w:type="dxa"/>
            <w:tcBorders>
              <w:top w:val="dotted" w:sz="4" w:space="0" w:color="auto"/>
              <w:bottom w:val="dotted" w:sz="4" w:space="0" w:color="auto"/>
            </w:tcBorders>
            <w:shd w:val="clear" w:color="auto" w:fill="auto"/>
          </w:tcPr>
          <w:p w14:paraId="0877BAFA" w14:textId="77777777" w:rsidR="00342D1A" w:rsidRDefault="00342D1A" w:rsidP="00342D1A">
            <w:pPr>
              <w:pStyle w:val="aa"/>
              <w:rPr>
                <w:spacing w:val="0"/>
                <w:sz w:val="21"/>
                <w:szCs w:val="21"/>
              </w:rPr>
            </w:pPr>
            <w:r>
              <w:rPr>
                <w:rFonts w:hint="eastAsia"/>
                <w:spacing w:val="0"/>
                <w:sz w:val="21"/>
                <w:szCs w:val="21"/>
              </w:rPr>
              <w:t>（</w:t>
            </w:r>
            <w:r>
              <w:rPr>
                <w:rFonts w:hint="eastAsia"/>
                <w:spacing w:val="0"/>
                <w:sz w:val="21"/>
                <w:szCs w:val="21"/>
              </w:rPr>
              <w:t>A</w:t>
            </w:r>
            <w:r>
              <w:rPr>
                <w:rFonts w:hint="eastAsia"/>
                <w:spacing w:val="0"/>
                <w:sz w:val="21"/>
                <w:szCs w:val="21"/>
              </w:rPr>
              <w:t>）年中</w:t>
            </w:r>
          </w:p>
          <w:p w14:paraId="744CC98E" w14:textId="77777777" w:rsidR="00342D1A" w:rsidRDefault="00342D1A" w:rsidP="00342D1A">
            <w:pPr>
              <w:pStyle w:val="a3"/>
              <w:ind w:left="328" w:hangingChars="149" w:hanging="328"/>
              <w:rPr>
                <w:szCs w:val="21"/>
                <w:lang w:eastAsia="ja-JP"/>
              </w:rPr>
            </w:pPr>
            <w:r>
              <w:rPr>
                <w:rFonts w:hAnsi="ＭＳ 明朝" w:cs="ＭＳ ゴシック" w:hint="eastAsia"/>
                <w:sz w:val="22"/>
                <w:szCs w:val="22"/>
                <w:lang w:eastAsia="ja-JP"/>
              </w:rPr>
              <w:t>（B</w:t>
            </w:r>
            <w:r>
              <w:rPr>
                <w:rFonts w:hAnsi="ＭＳ 明朝" w:cs="ＭＳ ゴシック"/>
                <w:sz w:val="22"/>
                <w:szCs w:val="22"/>
                <w:lang w:eastAsia="ja-JP"/>
              </w:rPr>
              <w:t>）</w:t>
            </w:r>
            <w:proofErr w:type="spellStart"/>
            <w:r>
              <w:rPr>
                <w:rFonts w:hint="eastAsia"/>
                <w:szCs w:val="21"/>
              </w:rPr>
              <w:t>安佐北区亀山</w:t>
            </w:r>
            <w:proofErr w:type="spellEnd"/>
            <w:r>
              <w:rPr>
                <w:rFonts w:hint="eastAsia"/>
                <w:szCs w:val="21"/>
                <w:lang w:eastAsia="ja-JP"/>
              </w:rPr>
              <w:t>（シェアハウス）</w:t>
            </w:r>
          </w:p>
          <w:p w14:paraId="40DD4A64" w14:textId="12DB8109" w:rsidR="00342D1A" w:rsidRDefault="00342D1A" w:rsidP="00342D1A">
            <w:pPr>
              <w:pStyle w:val="a3"/>
              <w:ind w:left="313" w:hangingChars="149" w:hanging="313"/>
              <w:rPr>
                <w:szCs w:val="21"/>
                <w:lang w:eastAsia="ja-JP"/>
              </w:rPr>
            </w:pPr>
            <w:r>
              <w:rPr>
                <w:rFonts w:hint="eastAsia"/>
                <w:szCs w:val="21"/>
                <w:lang w:eastAsia="ja-JP"/>
              </w:rPr>
              <w:t>（C）スタッフ</w:t>
            </w:r>
            <w:r w:rsidR="00CE67D7">
              <w:rPr>
                <w:rFonts w:hint="eastAsia"/>
                <w:szCs w:val="21"/>
                <w:lang w:eastAsia="ja-JP"/>
              </w:rPr>
              <w:t>4</w:t>
            </w:r>
            <w:r>
              <w:rPr>
                <w:rFonts w:hint="eastAsia"/>
                <w:szCs w:val="21"/>
                <w:lang w:eastAsia="ja-JP"/>
              </w:rPr>
              <w:t>名</w:t>
            </w:r>
          </w:p>
          <w:p w14:paraId="02F72D53" w14:textId="047BB746" w:rsidR="00342D1A" w:rsidRPr="003F09A4" w:rsidRDefault="00342D1A" w:rsidP="00342D1A">
            <w:pPr>
              <w:pStyle w:val="a3"/>
              <w:spacing w:line="360" w:lineRule="exact"/>
              <w:rPr>
                <w:rFonts w:hAnsi="ＭＳ 明朝" w:cs="ＭＳ ゴシック"/>
                <w:szCs w:val="21"/>
              </w:rPr>
            </w:pPr>
            <w:r>
              <w:rPr>
                <w:rFonts w:hint="eastAsia"/>
                <w:szCs w:val="21"/>
                <w:lang w:eastAsia="ja-JP"/>
              </w:rPr>
              <w:t xml:space="preserve">　　ボランティア1名</w:t>
            </w:r>
          </w:p>
        </w:tc>
        <w:tc>
          <w:tcPr>
            <w:tcW w:w="1591" w:type="dxa"/>
            <w:tcBorders>
              <w:top w:val="dotted" w:sz="4" w:space="0" w:color="auto"/>
              <w:bottom w:val="dotted" w:sz="4" w:space="0" w:color="auto"/>
            </w:tcBorders>
            <w:shd w:val="clear" w:color="auto" w:fill="auto"/>
          </w:tcPr>
          <w:p w14:paraId="19329CD9" w14:textId="77777777" w:rsidR="00342D1A" w:rsidRDefault="00342D1A" w:rsidP="00342D1A">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広島市、及び全国の概ね若者</w:t>
            </w:r>
          </w:p>
          <w:p w14:paraId="5F927DC0" w14:textId="14E24837" w:rsidR="00342D1A" w:rsidRPr="003F09A4" w:rsidRDefault="00342D1A" w:rsidP="00342D1A">
            <w:pPr>
              <w:pStyle w:val="a3"/>
              <w:spacing w:line="360" w:lineRule="exact"/>
              <w:rPr>
                <w:rFonts w:hAnsi="ＭＳ 明朝" w:cs="ＭＳ ゴシック"/>
                <w:szCs w:val="21"/>
              </w:rPr>
            </w:pPr>
            <w:r>
              <w:rPr>
                <w:rFonts w:hAnsi="ＭＳ 明朝" w:cs="ＭＳ ゴシック" w:hint="eastAsia"/>
                <w:sz w:val="22"/>
                <w:szCs w:val="22"/>
                <w:lang w:eastAsia="ja-JP"/>
              </w:rPr>
              <w:t>（E</w:t>
            </w:r>
            <w:r>
              <w:rPr>
                <w:rFonts w:hAnsi="ＭＳ 明朝" w:cs="ＭＳ ゴシック"/>
                <w:sz w:val="22"/>
                <w:szCs w:val="22"/>
                <w:lang w:eastAsia="ja-JP"/>
              </w:rPr>
              <w:t>）</w:t>
            </w:r>
            <w:r w:rsidR="00A14A16">
              <w:rPr>
                <w:rFonts w:hAnsi="ＭＳ 明朝" w:cs="ＭＳ ゴシック" w:hint="eastAsia"/>
                <w:sz w:val="22"/>
                <w:szCs w:val="22"/>
                <w:lang w:eastAsia="ja-JP"/>
              </w:rPr>
              <w:t>42</w:t>
            </w:r>
            <w:r>
              <w:rPr>
                <w:rFonts w:hAnsi="ＭＳ 明朝" w:cs="ＭＳ ゴシック" w:hint="eastAsia"/>
                <w:sz w:val="22"/>
                <w:szCs w:val="22"/>
                <w:lang w:eastAsia="ja-JP"/>
              </w:rPr>
              <w:t>名</w:t>
            </w:r>
          </w:p>
        </w:tc>
        <w:tc>
          <w:tcPr>
            <w:tcW w:w="1549" w:type="dxa"/>
            <w:tcBorders>
              <w:top w:val="dotted" w:sz="4" w:space="0" w:color="auto"/>
              <w:bottom w:val="dotted" w:sz="4" w:space="0" w:color="auto"/>
            </w:tcBorders>
            <w:shd w:val="clear" w:color="auto" w:fill="auto"/>
          </w:tcPr>
          <w:p w14:paraId="3C56AA02" w14:textId="6701C614" w:rsidR="00342D1A" w:rsidRDefault="002E3E78" w:rsidP="00342D1A">
            <w:pPr>
              <w:pStyle w:val="a3"/>
              <w:rPr>
                <w:rFonts w:hAnsi="ＭＳ 明朝" w:cs="ＭＳ ゴシック"/>
                <w:sz w:val="22"/>
                <w:szCs w:val="22"/>
                <w:lang w:eastAsia="ja-JP"/>
              </w:rPr>
            </w:pPr>
            <w:r>
              <w:rPr>
                <w:rFonts w:hAnsi="ＭＳ 明朝" w:cs="ＭＳ ゴシック" w:hint="eastAsia"/>
                <w:sz w:val="22"/>
                <w:szCs w:val="22"/>
                <w:lang w:eastAsia="ja-JP"/>
              </w:rPr>
              <w:t>200</w:t>
            </w:r>
            <w:r w:rsidR="000C2B2C">
              <w:rPr>
                <w:rFonts w:hAnsi="ＭＳ 明朝" w:cs="ＭＳ ゴシック" w:hint="eastAsia"/>
                <w:sz w:val="22"/>
                <w:szCs w:val="22"/>
                <w:lang w:eastAsia="ja-JP"/>
              </w:rPr>
              <w:t>千</w:t>
            </w:r>
            <w:r w:rsidR="00342D1A">
              <w:rPr>
                <w:rFonts w:hAnsi="ＭＳ 明朝" w:cs="ＭＳ ゴシック" w:hint="eastAsia"/>
                <w:sz w:val="22"/>
                <w:szCs w:val="22"/>
                <w:lang w:eastAsia="ja-JP"/>
              </w:rPr>
              <w:t>円</w:t>
            </w:r>
          </w:p>
          <w:p w14:paraId="11EF1C3A" w14:textId="77777777" w:rsidR="00342D1A" w:rsidRPr="003F09A4" w:rsidRDefault="00342D1A" w:rsidP="00342D1A">
            <w:pPr>
              <w:pStyle w:val="a3"/>
              <w:spacing w:line="360" w:lineRule="exact"/>
              <w:rPr>
                <w:rFonts w:hAnsi="ＭＳ 明朝" w:cs="ＭＳ ゴシック"/>
                <w:szCs w:val="21"/>
              </w:rPr>
            </w:pPr>
          </w:p>
        </w:tc>
      </w:tr>
      <w:tr w:rsidR="00342D1A" w:rsidRPr="00C45036" w14:paraId="7C9FE410" w14:textId="77777777" w:rsidTr="00F07860">
        <w:trPr>
          <w:trHeight w:val="2084"/>
        </w:trPr>
        <w:tc>
          <w:tcPr>
            <w:tcW w:w="1477" w:type="dxa"/>
            <w:tcBorders>
              <w:top w:val="dotted" w:sz="4" w:space="0" w:color="auto"/>
              <w:bottom w:val="dotted" w:sz="4" w:space="0" w:color="auto"/>
            </w:tcBorders>
            <w:shd w:val="clear" w:color="auto" w:fill="auto"/>
          </w:tcPr>
          <w:p w14:paraId="1F059E16" w14:textId="1860C738" w:rsidR="00342D1A" w:rsidRPr="003F09A4" w:rsidRDefault="00773484" w:rsidP="00342D1A">
            <w:pPr>
              <w:pStyle w:val="a3"/>
              <w:spacing w:line="360" w:lineRule="exact"/>
              <w:ind w:left="220" w:hangingChars="100" w:hanging="220"/>
              <w:rPr>
                <w:rFonts w:hAnsi="ＭＳ 明朝" w:cs="ＭＳ ゴシック"/>
                <w:szCs w:val="21"/>
              </w:rPr>
            </w:pPr>
            <w:r>
              <w:rPr>
                <w:rFonts w:hAnsi="ＭＳ 明朝" w:cs="ＭＳ ゴシック" w:hint="eastAsia"/>
                <w:sz w:val="22"/>
                <w:szCs w:val="22"/>
                <w:lang w:eastAsia="ja-JP"/>
              </w:rPr>
              <w:t>農林業</w:t>
            </w:r>
          </w:p>
        </w:tc>
        <w:tc>
          <w:tcPr>
            <w:tcW w:w="2954" w:type="dxa"/>
            <w:tcBorders>
              <w:top w:val="dotted" w:sz="4" w:space="0" w:color="auto"/>
              <w:bottom w:val="dotted" w:sz="4" w:space="0" w:color="auto"/>
            </w:tcBorders>
            <w:shd w:val="clear" w:color="auto" w:fill="auto"/>
          </w:tcPr>
          <w:p w14:paraId="358E701C" w14:textId="51E7A598" w:rsidR="00342D1A" w:rsidRPr="003F09A4" w:rsidRDefault="00F36E4D" w:rsidP="00F36E4D">
            <w:pPr>
              <w:pStyle w:val="a3"/>
              <w:spacing w:line="360" w:lineRule="exact"/>
              <w:rPr>
                <w:rFonts w:hAnsi="ＭＳ 明朝" w:cs="ＭＳ ゴシック"/>
                <w:szCs w:val="21"/>
              </w:rPr>
            </w:pPr>
            <w:r>
              <w:rPr>
                <w:rFonts w:hAnsi="ＭＳ 明朝" w:cs="ＭＳ ゴシック" w:hint="eastAsia"/>
                <w:szCs w:val="21"/>
                <w:lang w:eastAsia="ja-JP"/>
              </w:rPr>
              <w:t>農林業による生産・卸販売</w:t>
            </w:r>
            <w:r w:rsidR="001C5C19">
              <w:rPr>
                <w:rFonts w:hAnsi="ＭＳ 明朝" w:cs="ＭＳ ゴシック" w:hint="eastAsia"/>
                <w:szCs w:val="21"/>
                <w:lang w:eastAsia="ja-JP"/>
              </w:rPr>
              <w:t>、及び収穫祭の実施</w:t>
            </w:r>
          </w:p>
        </w:tc>
        <w:tc>
          <w:tcPr>
            <w:tcW w:w="2078" w:type="dxa"/>
            <w:tcBorders>
              <w:top w:val="dotted" w:sz="4" w:space="0" w:color="auto"/>
              <w:bottom w:val="dotted" w:sz="4" w:space="0" w:color="auto"/>
            </w:tcBorders>
            <w:shd w:val="clear" w:color="auto" w:fill="auto"/>
          </w:tcPr>
          <w:p w14:paraId="59AF72DB" w14:textId="47C0252A" w:rsidR="00342D1A" w:rsidRDefault="00342D1A" w:rsidP="00342D1A">
            <w:pPr>
              <w:pStyle w:val="aa"/>
              <w:rPr>
                <w:rFonts w:hint="eastAsia"/>
                <w:spacing w:val="0"/>
                <w:sz w:val="21"/>
                <w:szCs w:val="21"/>
              </w:rPr>
            </w:pPr>
            <w:r>
              <w:rPr>
                <w:rFonts w:hint="eastAsia"/>
                <w:spacing w:val="0"/>
                <w:sz w:val="21"/>
                <w:szCs w:val="21"/>
                <w:lang w:eastAsia="zh-CN"/>
              </w:rPr>
              <w:t>（</w:t>
            </w:r>
            <w:r>
              <w:rPr>
                <w:rFonts w:hint="eastAsia"/>
                <w:spacing w:val="0"/>
                <w:sz w:val="21"/>
                <w:szCs w:val="21"/>
                <w:lang w:eastAsia="zh-CN"/>
              </w:rPr>
              <w:t>A</w:t>
            </w:r>
            <w:r>
              <w:rPr>
                <w:rFonts w:hint="eastAsia"/>
                <w:spacing w:val="0"/>
                <w:sz w:val="21"/>
                <w:szCs w:val="21"/>
                <w:lang w:eastAsia="zh-CN"/>
              </w:rPr>
              <w:t>）</w:t>
            </w:r>
            <w:r w:rsidR="00A806D2">
              <w:rPr>
                <w:rFonts w:hint="eastAsia"/>
                <w:spacing w:val="0"/>
                <w:sz w:val="21"/>
                <w:szCs w:val="21"/>
              </w:rPr>
              <w:t>年中</w:t>
            </w:r>
          </w:p>
          <w:p w14:paraId="3AD619E5" w14:textId="69EAB93E" w:rsidR="00342D1A" w:rsidRDefault="00342D1A" w:rsidP="00342D1A">
            <w:pPr>
              <w:pStyle w:val="a3"/>
              <w:ind w:left="328" w:hangingChars="149" w:hanging="328"/>
              <w:rPr>
                <w:szCs w:val="21"/>
                <w:lang w:eastAsia="zh-CN"/>
              </w:rPr>
            </w:pPr>
            <w:r>
              <w:rPr>
                <w:rFonts w:hAnsi="ＭＳ 明朝" w:cs="ＭＳ ゴシック" w:hint="eastAsia"/>
                <w:sz w:val="22"/>
                <w:szCs w:val="22"/>
                <w:lang w:eastAsia="zh-CN"/>
              </w:rPr>
              <w:t>（B</w:t>
            </w:r>
            <w:r>
              <w:rPr>
                <w:rFonts w:hAnsi="ＭＳ 明朝" w:cs="ＭＳ ゴシック"/>
                <w:sz w:val="22"/>
                <w:szCs w:val="22"/>
                <w:lang w:eastAsia="zh-CN"/>
              </w:rPr>
              <w:t>）</w:t>
            </w:r>
            <w:r>
              <w:rPr>
                <w:rFonts w:hAnsi="ＭＳ 明朝" w:cs="ＭＳ ゴシック" w:hint="eastAsia"/>
                <w:sz w:val="22"/>
                <w:szCs w:val="22"/>
                <w:lang w:eastAsia="zh-CN"/>
              </w:rPr>
              <w:t>安芸高田市八千代（農場）、</w:t>
            </w:r>
            <w:proofErr w:type="spellStart"/>
            <w:r>
              <w:rPr>
                <w:rFonts w:hint="eastAsia"/>
                <w:szCs w:val="21"/>
              </w:rPr>
              <w:t>安佐北区亀山</w:t>
            </w:r>
            <w:proofErr w:type="spellEnd"/>
            <w:r>
              <w:rPr>
                <w:rFonts w:hint="eastAsia"/>
                <w:szCs w:val="21"/>
                <w:lang w:eastAsia="zh-CN"/>
              </w:rPr>
              <w:t>（農場）</w:t>
            </w:r>
          </w:p>
          <w:p w14:paraId="42AC33F8" w14:textId="77777777" w:rsidR="00342D1A" w:rsidRDefault="00342D1A" w:rsidP="00342D1A">
            <w:pPr>
              <w:pStyle w:val="a3"/>
              <w:ind w:left="313" w:hangingChars="149" w:hanging="313"/>
              <w:rPr>
                <w:szCs w:val="21"/>
                <w:lang w:eastAsia="ja-JP"/>
              </w:rPr>
            </w:pPr>
            <w:r>
              <w:rPr>
                <w:rFonts w:hint="eastAsia"/>
                <w:szCs w:val="21"/>
                <w:lang w:eastAsia="ja-JP"/>
              </w:rPr>
              <w:t>（C）スタッフ3名</w:t>
            </w:r>
          </w:p>
          <w:p w14:paraId="346FABE7" w14:textId="63306F8E" w:rsidR="00342D1A" w:rsidRPr="003F09A4" w:rsidRDefault="00342D1A" w:rsidP="00342D1A">
            <w:pPr>
              <w:pStyle w:val="a3"/>
              <w:spacing w:line="360" w:lineRule="exact"/>
              <w:rPr>
                <w:rFonts w:hAnsi="ＭＳ 明朝" w:cs="ＭＳ ゴシック"/>
                <w:szCs w:val="21"/>
              </w:rPr>
            </w:pPr>
            <w:r>
              <w:rPr>
                <w:rFonts w:hint="eastAsia"/>
                <w:szCs w:val="21"/>
                <w:lang w:eastAsia="ja-JP"/>
              </w:rPr>
              <w:t xml:space="preserve">　　ボランティア</w:t>
            </w:r>
            <w:r w:rsidR="00CE67D7">
              <w:rPr>
                <w:rFonts w:hint="eastAsia"/>
                <w:szCs w:val="21"/>
                <w:lang w:eastAsia="ja-JP"/>
              </w:rPr>
              <w:t>16</w:t>
            </w:r>
            <w:r>
              <w:rPr>
                <w:rFonts w:hint="eastAsia"/>
                <w:szCs w:val="21"/>
                <w:lang w:eastAsia="ja-JP"/>
              </w:rPr>
              <w:t>名</w:t>
            </w:r>
          </w:p>
        </w:tc>
        <w:tc>
          <w:tcPr>
            <w:tcW w:w="1591" w:type="dxa"/>
            <w:tcBorders>
              <w:top w:val="dotted" w:sz="4" w:space="0" w:color="auto"/>
              <w:bottom w:val="dotted" w:sz="4" w:space="0" w:color="auto"/>
            </w:tcBorders>
            <w:shd w:val="clear" w:color="auto" w:fill="auto"/>
          </w:tcPr>
          <w:p w14:paraId="6E9585E0" w14:textId="77777777" w:rsidR="00994252" w:rsidRDefault="00994252" w:rsidP="00994252">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広島市在住の全ての年代</w:t>
            </w:r>
          </w:p>
          <w:p w14:paraId="3B228C91" w14:textId="793DDD2E" w:rsidR="00342D1A" w:rsidRPr="003F09A4" w:rsidRDefault="00994252" w:rsidP="00994252">
            <w:pPr>
              <w:pStyle w:val="a3"/>
              <w:spacing w:line="360" w:lineRule="exact"/>
              <w:rPr>
                <w:rFonts w:hAnsi="ＭＳ 明朝" w:cs="ＭＳ ゴシック"/>
                <w:szCs w:val="21"/>
              </w:rPr>
            </w:pPr>
            <w:r>
              <w:rPr>
                <w:rFonts w:hAnsi="ＭＳ 明朝" w:cs="ＭＳ ゴシック" w:hint="eastAsia"/>
                <w:sz w:val="22"/>
                <w:szCs w:val="22"/>
                <w:lang w:eastAsia="ja-JP"/>
              </w:rPr>
              <w:t>（E</w:t>
            </w:r>
            <w:r>
              <w:rPr>
                <w:rFonts w:hAnsi="ＭＳ 明朝" w:cs="ＭＳ ゴシック"/>
                <w:sz w:val="22"/>
                <w:szCs w:val="22"/>
                <w:lang w:eastAsia="ja-JP"/>
              </w:rPr>
              <w:t>）</w:t>
            </w:r>
            <w:r>
              <w:rPr>
                <w:rFonts w:hAnsi="ＭＳ 明朝" w:cs="ＭＳ ゴシック" w:hint="eastAsia"/>
                <w:sz w:val="22"/>
                <w:szCs w:val="22"/>
                <w:lang w:eastAsia="ja-JP"/>
              </w:rPr>
              <w:t>500名</w:t>
            </w:r>
          </w:p>
        </w:tc>
        <w:tc>
          <w:tcPr>
            <w:tcW w:w="1549" w:type="dxa"/>
            <w:tcBorders>
              <w:top w:val="dotted" w:sz="4" w:space="0" w:color="auto"/>
              <w:bottom w:val="dotted" w:sz="4" w:space="0" w:color="auto"/>
            </w:tcBorders>
            <w:shd w:val="clear" w:color="auto" w:fill="auto"/>
          </w:tcPr>
          <w:p w14:paraId="377773BD" w14:textId="04E81FA5" w:rsidR="00342D1A" w:rsidRPr="003F09A4" w:rsidRDefault="00B66842" w:rsidP="00342D1A">
            <w:pPr>
              <w:pStyle w:val="a3"/>
              <w:spacing w:line="360" w:lineRule="exact"/>
              <w:rPr>
                <w:rFonts w:hAnsi="ＭＳ 明朝" w:cs="ＭＳ ゴシック"/>
                <w:szCs w:val="21"/>
              </w:rPr>
            </w:pPr>
            <w:r>
              <w:rPr>
                <w:rFonts w:hAnsi="ＭＳ 明朝" w:cs="ＭＳ ゴシック" w:hint="eastAsia"/>
                <w:sz w:val="22"/>
                <w:szCs w:val="22"/>
                <w:lang w:eastAsia="ja-JP"/>
              </w:rPr>
              <w:t>3,804</w:t>
            </w:r>
            <w:r w:rsidR="00D34200">
              <w:rPr>
                <w:rFonts w:hAnsi="ＭＳ 明朝" w:cs="ＭＳ ゴシック" w:hint="eastAsia"/>
                <w:sz w:val="22"/>
                <w:szCs w:val="22"/>
                <w:lang w:eastAsia="ja-JP"/>
              </w:rPr>
              <w:t>千</w:t>
            </w:r>
            <w:r w:rsidR="00342D1A">
              <w:rPr>
                <w:rFonts w:hAnsi="ＭＳ 明朝" w:cs="ＭＳ ゴシック" w:hint="eastAsia"/>
                <w:sz w:val="22"/>
                <w:szCs w:val="22"/>
                <w:lang w:eastAsia="ja-JP"/>
              </w:rPr>
              <w:t>円</w:t>
            </w:r>
          </w:p>
        </w:tc>
      </w:tr>
      <w:tr w:rsidR="00F07860" w:rsidRPr="00C45036" w14:paraId="63F17CBF" w14:textId="77777777" w:rsidTr="00773484">
        <w:trPr>
          <w:trHeight w:val="2084"/>
        </w:trPr>
        <w:tc>
          <w:tcPr>
            <w:tcW w:w="1477" w:type="dxa"/>
            <w:tcBorders>
              <w:top w:val="dotted" w:sz="4" w:space="0" w:color="auto"/>
              <w:bottom w:val="dotted" w:sz="4" w:space="0" w:color="auto"/>
            </w:tcBorders>
            <w:shd w:val="clear" w:color="auto" w:fill="auto"/>
          </w:tcPr>
          <w:p w14:paraId="3292A74C" w14:textId="7519556C" w:rsidR="00F07860" w:rsidRDefault="00773484" w:rsidP="00F07860">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ワークキャンプ事業</w:t>
            </w:r>
          </w:p>
        </w:tc>
        <w:tc>
          <w:tcPr>
            <w:tcW w:w="2954" w:type="dxa"/>
            <w:tcBorders>
              <w:top w:val="dotted" w:sz="4" w:space="0" w:color="auto"/>
              <w:bottom w:val="dotted" w:sz="4" w:space="0" w:color="auto"/>
            </w:tcBorders>
            <w:shd w:val="clear" w:color="auto" w:fill="auto"/>
          </w:tcPr>
          <w:p w14:paraId="3F28CD79" w14:textId="5C2B2873" w:rsidR="00F43D88" w:rsidRDefault="00A413E2" w:rsidP="00A413E2">
            <w:pPr>
              <w:pStyle w:val="a3"/>
              <w:spacing w:line="360" w:lineRule="exact"/>
              <w:rPr>
                <w:rFonts w:hAnsi="ＭＳ 明朝" w:cs="ＭＳ ゴシック"/>
                <w:szCs w:val="21"/>
                <w:lang w:eastAsia="ja-JP"/>
              </w:rPr>
            </w:pPr>
            <w:r>
              <w:rPr>
                <w:rFonts w:hAnsi="ＭＳ 明朝" w:cs="ＭＳ ゴシック" w:hint="eastAsia"/>
                <w:szCs w:val="21"/>
                <w:lang w:eastAsia="ja-JP"/>
              </w:rPr>
              <w:t>10代～40代の若者が参加する農業型ワークキャンプの実施</w:t>
            </w:r>
          </w:p>
        </w:tc>
        <w:tc>
          <w:tcPr>
            <w:tcW w:w="2078" w:type="dxa"/>
            <w:tcBorders>
              <w:top w:val="dotted" w:sz="4" w:space="0" w:color="auto"/>
              <w:bottom w:val="dotted" w:sz="4" w:space="0" w:color="auto"/>
            </w:tcBorders>
            <w:shd w:val="clear" w:color="auto" w:fill="auto"/>
          </w:tcPr>
          <w:p w14:paraId="65F0316B" w14:textId="6EA0BBFF" w:rsidR="00A9111D" w:rsidRDefault="00A9111D" w:rsidP="00A9111D">
            <w:pPr>
              <w:pStyle w:val="aa"/>
              <w:rPr>
                <w:spacing w:val="0"/>
                <w:sz w:val="21"/>
                <w:szCs w:val="21"/>
                <w:lang w:eastAsia="zh-CN"/>
              </w:rPr>
            </w:pPr>
            <w:r>
              <w:rPr>
                <w:rFonts w:hint="eastAsia"/>
                <w:spacing w:val="0"/>
                <w:sz w:val="21"/>
                <w:szCs w:val="21"/>
                <w:lang w:eastAsia="zh-CN"/>
              </w:rPr>
              <w:t>A</w:t>
            </w:r>
            <w:r>
              <w:rPr>
                <w:rFonts w:hint="eastAsia"/>
                <w:spacing w:val="0"/>
                <w:sz w:val="21"/>
                <w:szCs w:val="21"/>
                <w:lang w:eastAsia="zh-CN"/>
              </w:rPr>
              <w:t>）年</w:t>
            </w:r>
            <w:r w:rsidR="00A806D2">
              <w:rPr>
                <w:rFonts w:hint="eastAsia"/>
                <w:spacing w:val="0"/>
                <w:sz w:val="21"/>
                <w:szCs w:val="21"/>
              </w:rPr>
              <w:t>3</w:t>
            </w:r>
            <w:r>
              <w:rPr>
                <w:rFonts w:hint="eastAsia"/>
                <w:spacing w:val="0"/>
                <w:sz w:val="21"/>
                <w:szCs w:val="21"/>
                <w:lang w:eastAsia="zh-CN"/>
              </w:rPr>
              <w:t>回</w:t>
            </w:r>
          </w:p>
          <w:p w14:paraId="4AA4B2DB" w14:textId="77777777" w:rsidR="00A9111D" w:rsidRDefault="00A9111D" w:rsidP="00A9111D">
            <w:pPr>
              <w:pStyle w:val="a3"/>
              <w:ind w:left="328" w:hangingChars="149" w:hanging="328"/>
              <w:rPr>
                <w:szCs w:val="21"/>
                <w:lang w:eastAsia="zh-CN"/>
              </w:rPr>
            </w:pPr>
            <w:r>
              <w:rPr>
                <w:rFonts w:hAnsi="ＭＳ 明朝" w:cs="ＭＳ ゴシック" w:hint="eastAsia"/>
                <w:sz w:val="22"/>
                <w:szCs w:val="22"/>
                <w:lang w:eastAsia="zh-CN"/>
              </w:rPr>
              <w:t>（B</w:t>
            </w:r>
            <w:r>
              <w:rPr>
                <w:rFonts w:hAnsi="ＭＳ 明朝" w:cs="ＭＳ ゴシック"/>
                <w:sz w:val="22"/>
                <w:szCs w:val="22"/>
                <w:lang w:eastAsia="zh-CN"/>
              </w:rPr>
              <w:t>）</w:t>
            </w:r>
            <w:r>
              <w:rPr>
                <w:rFonts w:hAnsi="ＭＳ 明朝" w:cs="ＭＳ ゴシック" w:hint="eastAsia"/>
                <w:sz w:val="22"/>
                <w:szCs w:val="22"/>
                <w:lang w:eastAsia="zh-CN"/>
              </w:rPr>
              <w:t>安芸高田市八千代（農場）、</w:t>
            </w:r>
            <w:proofErr w:type="spellStart"/>
            <w:r>
              <w:rPr>
                <w:rFonts w:hint="eastAsia"/>
                <w:szCs w:val="21"/>
              </w:rPr>
              <w:t>安佐北区亀山</w:t>
            </w:r>
            <w:proofErr w:type="spellEnd"/>
            <w:r>
              <w:rPr>
                <w:rFonts w:hint="eastAsia"/>
                <w:szCs w:val="21"/>
                <w:lang w:eastAsia="zh-CN"/>
              </w:rPr>
              <w:t>（農場、古民家）</w:t>
            </w:r>
          </w:p>
          <w:p w14:paraId="2B6E655C" w14:textId="77777777" w:rsidR="00A9111D" w:rsidRDefault="00A9111D" w:rsidP="00A9111D">
            <w:pPr>
              <w:pStyle w:val="a3"/>
              <w:ind w:left="313" w:hangingChars="149" w:hanging="313"/>
              <w:rPr>
                <w:szCs w:val="21"/>
                <w:lang w:eastAsia="ja-JP"/>
              </w:rPr>
            </w:pPr>
            <w:r>
              <w:rPr>
                <w:rFonts w:hint="eastAsia"/>
                <w:szCs w:val="21"/>
                <w:lang w:eastAsia="ja-JP"/>
              </w:rPr>
              <w:t>（C）スタッフ3名</w:t>
            </w:r>
          </w:p>
          <w:p w14:paraId="1B5F8402" w14:textId="4533402E" w:rsidR="005A187B" w:rsidRDefault="00A9111D" w:rsidP="00A9111D">
            <w:pPr>
              <w:pStyle w:val="aa"/>
              <w:rPr>
                <w:spacing w:val="0"/>
                <w:sz w:val="21"/>
                <w:szCs w:val="21"/>
              </w:rPr>
            </w:pPr>
            <w:r>
              <w:rPr>
                <w:rFonts w:hint="eastAsia"/>
                <w:szCs w:val="21"/>
              </w:rPr>
              <w:t xml:space="preserve">　　ボランティア</w:t>
            </w:r>
            <w:r>
              <w:rPr>
                <w:rFonts w:hint="eastAsia"/>
                <w:szCs w:val="21"/>
              </w:rPr>
              <w:t>16</w:t>
            </w:r>
            <w:r>
              <w:rPr>
                <w:rFonts w:hint="eastAsia"/>
                <w:szCs w:val="21"/>
              </w:rPr>
              <w:t>名</w:t>
            </w:r>
          </w:p>
        </w:tc>
        <w:tc>
          <w:tcPr>
            <w:tcW w:w="1591" w:type="dxa"/>
            <w:tcBorders>
              <w:top w:val="dotted" w:sz="4" w:space="0" w:color="auto"/>
              <w:bottom w:val="dotted" w:sz="4" w:space="0" w:color="auto"/>
            </w:tcBorders>
            <w:shd w:val="clear" w:color="auto" w:fill="auto"/>
          </w:tcPr>
          <w:p w14:paraId="7F79876E" w14:textId="77777777" w:rsidR="00994252" w:rsidRDefault="00994252" w:rsidP="00994252">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広島市、及び全国の概ね若者</w:t>
            </w:r>
          </w:p>
          <w:p w14:paraId="3A580D87" w14:textId="655ECE50" w:rsidR="001A373B" w:rsidRDefault="00994252" w:rsidP="00994252">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（E</w:t>
            </w:r>
            <w:r>
              <w:rPr>
                <w:rFonts w:hAnsi="ＭＳ 明朝" w:cs="ＭＳ ゴシック"/>
                <w:sz w:val="22"/>
                <w:szCs w:val="22"/>
                <w:lang w:eastAsia="ja-JP"/>
              </w:rPr>
              <w:t>）</w:t>
            </w:r>
            <w:r w:rsidR="00A806D2">
              <w:rPr>
                <w:rFonts w:hAnsi="ＭＳ 明朝" w:cs="ＭＳ ゴシック" w:hint="eastAsia"/>
                <w:sz w:val="22"/>
                <w:szCs w:val="22"/>
                <w:lang w:eastAsia="ja-JP"/>
              </w:rPr>
              <w:t>55</w:t>
            </w:r>
            <w:r>
              <w:rPr>
                <w:rFonts w:hAnsi="ＭＳ 明朝" w:cs="ＭＳ ゴシック" w:hint="eastAsia"/>
                <w:sz w:val="22"/>
                <w:szCs w:val="22"/>
                <w:lang w:eastAsia="ja-JP"/>
              </w:rPr>
              <w:t>名</w:t>
            </w:r>
          </w:p>
        </w:tc>
        <w:tc>
          <w:tcPr>
            <w:tcW w:w="1549" w:type="dxa"/>
            <w:tcBorders>
              <w:top w:val="dotted" w:sz="4" w:space="0" w:color="auto"/>
              <w:bottom w:val="dotted" w:sz="4" w:space="0" w:color="auto"/>
            </w:tcBorders>
            <w:shd w:val="clear" w:color="auto" w:fill="auto"/>
          </w:tcPr>
          <w:p w14:paraId="5F0BD4D9" w14:textId="6AD061BA" w:rsidR="00456C77" w:rsidRDefault="00A065BC" w:rsidP="00342D1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177</w:t>
            </w:r>
            <w:r w:rsidR="002C5D96">
              <w:rPr>
                <w:rFonts w:hAnsi="ＭＳ 明朝" w:cs="ＭＳ ゴシック" w:hint="eastAsia"/>
                <w:sz w:val="22"/>
                <w:szCs w:val="22"/>
                <w:lang w:eastAsia="ja-JP"/>
              </w:rPr>
              <w:t>千円</w:t>
            </w:r>
          </w:p>
        </w:tc>
      </w:tr>
      <w:tr w:rsidR="00773484" w:rsidRPr="00C45036" w14:paraId="00CCA2C5" w14:textId="77777777" w:rsidTr="00A806D2">
        <w:trPr>
          <w:trHeight w:val="416"/>
        </w:trPr>
        <w:tc>
          <w:tcPr>
            <w:tcW w:w="1477" w:type="dxa"/>
            <w:tcBorders>
              <w:top w:val="dotted" w:sz="4" w:space="0" w:color="auto"/>
              <w:bottom w:val="dotted" w:sz="4" w:space="0" w:color="auto"/>
            </w:tcBorders>
            <w:shd w:val="clear" w:color="auto" w:fill="auto"/>
          </w:tcPr>
          <w:p w14:paraId="4F4947E6" w14:textId="025A53A8" w:rsidR="00773484" w:rsidRDefault="00E77889" w:rsidP="00F07860">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lastRenderedPageBreak/>
              <w:t>地域共生・まちづくり事業</w:t>
            </w:r>
          </w:p>
        </w:tc>
        <w:tc>
          <w:tcPr>
            <w:tcW w:w="2954" w:type="dxa"/>
            <w:tcBorders>
              <w:top w:val="dotted" w:sz="4" w:space="0" w:color="auto"/>
              <w:bottom w:val="dotted" w:sz="4" w:space="0" w:color="auto"/>
            </w:tcBorders>
            <w:shd w:val="clear" w:color="auto" w:fill="auto"/>
          </w:tcPr>
          <w:p w14:paraId="10331D5B" w14:textId="77777777" w:rsidR="00E77889" w:rsidRDefault="00E77889" w:rsidP="00E77889">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地域交流フリースペース</w:t>
            </w:r>
            <w:proofErr w:type="spellStart"/>
            <w:r>
              <w:rPr>
                <w:rFonts w:hAnsi="ＭＳ 明朝" w:cs="ＭＳ ゴシック" w:hint="eastAsia"/>
                <w:szCs w:val="21"/>
                <w:lang w:eastAsia="ja-JP"/>
              </w:rPr>
              <w:t>OKAZAKIの運営</w:t>
            </w:r>
            <w:proofErr w:type="spellEnd"/>
          </w:p>
          <w:p w14:paraId="13F9F544" w14:textId="77777777" w:rsidR="00E77889" w:rsidRDefault="00E77889" w:rsidP="00E77889">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＊コミュニティカフェ</w:t>
            </w:r>
          </w:p>
          <w:p w14:paraId="7742F6EF" w14:textId="77777777" w:rsidR="00E77889" w:rsidRDefault="00E77889" w:rsidP="00E77889">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＊子育てサロン</w:t>
            </w:r>
          </w:p>
          <w:p w14:paraId="570F7C27" w14:textId="77777777" w:rsidR="00E77889" w:rsidRDefault="00E77889" w:rsidP="00E77889">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＊農業ボランティア</w:t>
            </w:r>
          </w:p>
          <w:p w14:paraId="4958277C" w14:textId="78134B7F" w:rsidR="00773484" w:rsidRDefault="00E77889" w:rsidP="00A806D2">
            <w:pPr>
              <w:pStyle w:val="a3"/>
              <w:spacing w:line="360" w:lineRule="exact"/>
              <w:ind w:left="210" w:hangingChars="100" w:hanging="210"/>
              <w:rPr>
                <w:rFonts w:hAnsi="ＭＳ 明朝" w:cs="ＭＳ ゴシック" w:hint="eastAsia"/>
                <w:szCs w:val="21"/>
                <w:lang w:eastAsia="ja-JP"/>
              </w:rPr>
            </w:pPr>
            <w:r>
              <w:rPr>
                <w:rFonts w:hAnsi="ＭＳ 明朝" w:cs="ＭＳ ゴシック" w:hint="eastAsia"/>
                <w:szCs w:val="21"/>
                <w:lang w:eastAsia="ja-JP"/>
              </w:rPr>
              <w:t>＊フリースペースの提供</w:t>
            </w:r>
          </w:p>
        </w:tc>
        <w:tc>
          <w:tcPr>
            <w:tcW w:w="2078" w:type="dxa"/>
            <w:tcBorders>
              <w:top w:val="dotted" w:sz="4" w:space="0" w:color="auto"/>
              <w:bottom w:val="dotted" w:sz="4" w:space="0" w:color="auto"/>
            </w:tcBorders>
            <w:shd w:val="clear" w:color="auto" w:fill="auto"/>
          </w:tcPr>
          <w:p w14:paraId="1CBD0A24" w14:textId="77777777" w:rsidR="00E77889" w:rsidRDefault="00E77889" w:rsidP="00E77889">
            <w:pPr>
              <w:pStyle w:val="aa"/>
              <w:rPr>
                <w:spacing w:val="0"/>
                <w:sz w:val="21"/>
                <w:szCs w:val="21"/>
              </w:rPr>
            </w:pPr>
            <w:r>
              <w:rPr>
                <w:rFonts w:hint="eastAsia"/>
                <w:spacing w:val="0"/>
                <w:sz w:val="21"/>
                <w:szCs w:val="21"/>
              </w:rPr>
              <w:t>（</w:t>
            </w:r>
            <w:r>
              <w:rPr>
                <w:rFonts w:hint="eastAsia"/>
                <w:spacing w:val="0"/>
                <w:sz w:val="21"/>
                <w:szCs w:val="21"/>
              </w:rPr>
              <w:t>A</w:t>
            </w:r>
            <w:r>
              <w:rPr>
                <w:rFonts w:hint="eastAsia"/>
                <w:spacing w:val="0"/>
                <w:sz w:val="21"/>
                <w:szCs w:val="21"/>
              </w:rPr>
              <w:t>）月・水・金</w:t>
            </w:r>
          </w:p>
          <w:p w14:paraId="1B3ABED4" w14:textId="77777777" w:rsidR="00E77889" w:rsidRDefault="00E77889" w:rsidP="00E77889">
            <w:pPr>
              <w:pStyle w:val="aa"/>
              <w:rPr>
                <w:spacing w:val="0"/>
                <w:sz w:val="21"/>
                <w:szCs w:val="21"/>
              </w:rPr>
            </w:pPr>
            <w:r>
              <w:rPr>
                <w:rFonts w:hint="eastAsia"/>
                <w:spacing w:val="0"/>
                <w:sz w:val="21"/>
                <w:szCs w:val="21"/>
              </w:rPr>
              <w:t>10:00</w:t>
            </w:r>
            <w:r>
              <w:rPr>
                <w:rFonts w:hint="eastAsia"/>
                <w:spacing w:val="0"/>
                <w:sz w:val="21"/>
                <w:szCs w:val="21"/>
              </w:rPr>
              <w:t>～</w:t>
            </w:r>
            <w:r>
              <w:rPr>
                <w:rFonts w:hint="eastAsia"/>
                <w:spacing w:val="0"/>
                <w:sz w:val="21"/>
                <w:szCs w:val="21"/>
              </w:rPr>
              <w:t>16:00</w:t>
            </w:r>
          </w:p>
          <w:p w14:paraId="37B783E3" w14:textId="77777777" w:rsidR="00E77889" w:rsidRDefault="00E77889" w:rsidP="00E77889">
            <w:pPr>
              <w:pStyle w:val="aa"/>
              <w:rPr>
                <w:spacing w:val="0"/>
                <w:sz w:val="21"/>
                <w:szCs w:val="21"/>
              </w:rPr>
            </w:pPr>
            <w:r>
              <w:rPr>
                <w:rFonts w:hint="eastAsia"/>
                <w:spacing w:val="0"/>
                <w:sz w:val="21"/>
                <w:szCs w:val="21"/>
              </w:rPr>
              <w:t>（</w:t>
            </w:r>
            <w:r>
              <w:rPr>
                <w:rFonts w:hint="eastAsia"/>
                <w:spacing w:val="0"/>
                <w:sz w:val="21"/>
                <w:szCs w:val="21"/>
              </w:rPr>
              <w:t>B</w:t>
            </w:r>
            <w:r>
              <w:rPr>
                <w:rFonts w:hint="eastAsia"/>
                <w:spacing w:val="0"/>
                <w:sz w:val="21"/>
                <w:szCs w:val="21"/>
              </w:rPr>
              <w:t>）安佐北区亀山</w:t>
            </w:r>
            <w:r>
              <w:rPr>
                <w:rFonts w:hint="eastAsia"/>
                <w:spacing w:val="0"/>
                <w:sz w:val="21"/>
                <w:szCs w:val="21"/>
              </w:rPr>
              <w:t>8</w:t>
            </w:r>
            <w:r>
              <w:rPr>
                <w:rFonts w:hint="eastAsia"/>
                <w:spacing w:val="0"/>
                <w:sz w:val="21"/>
                <w:szCs w:val="21"/>
              </w:rPr>
              <w:t>－</w:t>
            </w:r>
            <w:r>
              <w:rPr>
                <w:rFonts w:hint="eastAsia"/>
                <w:spacing w:val="0"/>
                <w:sz w:val="21"/>
                <w:szCs w:val="21"/>
              </w:rPr>
              <w:t>19</w:t>
            </w:r>
            <w:r>
              <w:rPr>
                <w:rFonts w:hint="eastAsia"/>
                <w:spacing w:val="0"/>
                <w:sz w:val="21"/>
                <w:szCs w:val="21"/>
              </w:rPr>
              <w:t>－</w:t>
            </w:r>
            <w:r>
              <w:rPr>
                <w:rFonts w:hint="eastAsia"/>
                <w:spacing w:val="0"/>
                <w:sz w:val="21"/>
                <w:szCs w:val="21"/>
              </w:rPr>
              <w:t>18</w:t>
            </w:r>
          </w:p>
          <w:p w14:paraId="55EF8D39" w14:textId="61D95B04" w:rsidR="00773484" w:rsidRDefault="00E77889" w:rsidP="00E77889">
            <w:pPr>
              <w:pStyle w:val="aa"/>
              <w:rPr>
                <w:spacing w:val="0"/>
                <w:sz w:val="21"/>
                <w:szCs w:val="21"/>
              </w:rPr>
            </w:pPr>
            <w:r>
              <w:rPr>
                <w:rFonts w:hint="eastAsia"/>
                <w:spacing w:val="0"/>
                <w:sz w:val="21"/>
                <w:szCs w:val="21"/>
              </w:rPr>
              <w:t>（</w:t>
            </w:r>
            <w:r>
              <w:rPr>
                <w:rFonts w:hint="eastAsia"/>
                <w:spacing w:val="0"/>
                <w:sz w:val="21"/>
                <w:szCs w:val="21"/>
              </w:rPr>
              <w:t>C</w:t>
            </w:r>
            <w:r>
              <w:rPr>
                <w:rFonts w:hint="eastAsia"/>
                <w:spacing w:val="0"/>
                <w:sz w:val="21"/>
                <w:szCs w:val="21"/>
              </w:rPr>
              <w:t>）スタッフ</w:t>
            </w:r>
            <w:r w:rsidR="00A806D2">
              <w:rPr>
                <w:rFonts w:hint="eastAsia"/>
                <w:spacing w:val="0"/>
                <w:sz w:val="21"/>
                <w:szCs w:val="21"/>
              </w:rPr>
              <w:t>4</w:t>
            </w:r>
            <w:r>
              <w:rPr>
                <w:rFonts w:hint="eastAsia"/>
                <w:spacing w:val="0"/>
                <w:sz w:val="21"/>
                <w:szCs w:val="21"/>
              </w:rPr>
              <w:t>名、ボランティア</w:t>
            </w:r>
            <w:r>
              <w:rPr>
                <w:rFonts w:hint="eastAsia"/>
                <w:spacing w:val="0"/>
                <w:sz w:val="21"/>
                <w:szCs w:val="21"/>
              </w:rPr>
              <w:t>20</w:t>
            </w:r>
            <w:r>
              <w:rPr>
                <w:rFonts w:hint="eastAsia"/>
                <w:spacing w:val="0"/>
                <w:sz w:val="21"/>
                <w:szCs w:val="21"/>
              </w:rPr>
              <w:t>名</w:t>
            </w:r>
          </w:p>
        </w:tc>
        <w:tc>
          <w:tcPr>
            <w:tcW w:w="1591" w:type="dxa"/>
            <w:tcBorders>
              <w:top w:val="dotted" w:sz="4" w:space="0" w:color="auto"/>
              <w:bottom w:val="dotted" w:sz="4" w:space="0" w:color="auto"/>
            </w:tcBorders>
            <w:shd w:val="clear" w:color="auto" w:fill="auto"/>
          </w:tcPr>
          <w:p w14:paraId="1E405B5C" w14:textId="77777777" w:rsidR="00E77889" w:rsidRDefault="00E77889" w:rsidP="00E77889">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安佐北区亀山中学校区、及び近隣住民</w:t>
            </w:r>
          </w:p>
          <w:p w14:paraId="25FD9890" w14:textId="77777777" w:rsidR="00E77889" w:rsidRDefault="00E77889" w:rsidP="00E77889">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（E</w:t>
            </w:r>
            <w:r>
              <w:rPr>
                <w:rFonts w:hAnsi="ＭＳ 明朝" w:cs="ＭＳ ゴシック"/>
                <w:sz w:val="22"/>
                <w:szCs w:val="22"/>
                <w:lang w:eastAsia="ja-JP"/>
              </w:rPr>
              <w:t>）</w:t>
            </w:r>
            <w:r>
              <w:rPr>
                <w:rFonts w:hAnsi="ＭＳ 明朝" w:cs="ＭＳ ゴシック" w:hint="eastAsia"/>
                <w:sz w:val="22"/>
                <w:szCs w:val="22"/>
                <w:lang w:eastAsia="ja-JP"/>
              </w:rPr>
              <w:t>700名</w:t>
            </w:r>
          </w:p>
          <w:p w14:paraId="6209A0FE" w14:textId="77777777" w:rsidR="00773484" w:rsidRDefault="00773484" w:rsidP="00342D1A">
            <w:pPr>
              <w:pStyle w:val="a3"/>
              <w:ind w:left="328" w:hangingChars="149" w:hanging="328"/>
              <w:rPr>
                <w:rFonts w:hAnsi="ＭＳ 明朝" w:cs="ＭＳ ゴシック"/>
                <w:sz w:val="22"/>
                <w:szCs w:val="22"/>
                <w:lang w:eastAsia="ja-JP"/>
              </w:rPr>
            </w:pPr>
          </w:p>
        </w:tc>
        <w:tc>
          <w:tcPr>
            <w:tcW w:w="1549" w:type="dxa"/>
            <w:tcBorders>
              <w:top w:val="dotted" w:sz="4" w:space="0" w:color="auto"/>
              <w:bottom w:val="dotted" w:sz="4" w:space="0" w:color="auto"/>
            </w:tcBorders>
            <w:shd w:val="clear" w:color="auto" w:fill="auto"/>
          </w:tcPr>
          <w:p w14:paraId="26720F96" w14:textId="714CC357" w:rsidR="00773484" w:rsidRDefault="00B66842" w:rsidP="00342D1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8,810</w:t>
            </w:r>
            <w:r w:rsidR="003A516E">
              <w:rPr>
                <w:rFonts w:hAnsi="ＭＳ 明朝" w:cs="ＭＳ ゴシック" w:hint="eastAsia"/>
                <w:sz w:val="22"/>
                <w:szCs w:val="22"/>
                <w:lang w:eastAsia="ja-JP"/>
              </w:rPr>
              <w:t>千円</w:t>
            </w:r>
          </w:p>
        </w:tc>
      </w:tr>
      <w:tr w:rsidR="00E3686A" w:rsidRPr="00C45036" w14:paraId="29BE796F" w14:textId="77777777" w:rsidTr="00E77889">
        <w:trPr>
          <w:trHeight w:val="2084"/>
        </w:trPr>
        <w:tc>
          <w:tcPr>
            <w:tcW w:w="1477" w:type="dxa"/>
            <w:tcBorders>
              <w:top w:val="dotted" w:sz="4" w:space="0" w:color="auto"/>
              <w:bottom w:val="dotted" w:sz="4" w:space="0" w:color="auto"/>
            </w:tcBorders>
            <w:shd w:val="clear" w:color="auto" w:fill="auto"/>
          </w:tcPr>
          <w:p w14:paraId="4093FDDE" w14:textId="7E89A2D2" w:rsidR="00E3686A" w:rsidRDefault="00E3686A" w:rsidP="00E3686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こども居場所事業</w:t>
            </w:r>
          </w:p>
        </w:tc>
        <w:tc>
          <w:tcPr>
            <w:tcW w:w="2954" w:type="dxa"/>
            <w:tcBorders>
              <w:top w:val="dotted" w:sz="4" w:space="0" w:color="auto"/>
              <w:bottom w:val="dotted" w:sz="4" w:space="0" w:color="auto"/>
            </w:tcBorders>
            <w:shd w:val="clear" w:color="auto" w:fill="auto"/>
          </w:tcPr>
          <w:p w14:paraId="22CB51E1" w14:textId="77777777" w:rsidR="00E3686A" w:rsidRDefault="00E3686A" w:rsidP="00E3686A">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安佐北フリースクール</w:t>
            </w:r>
          </w:p>
          <w:p w14:paraId="087F0086" w14:textId="75B8EA44" w:rsidR="00E3686A" w:rsidRDefault="00E3686A" w:rsidP="00E3686A">
            <w:pPr>
              <w:pStyle w:val="a3"/>
              <w:spacing w:line="360" w:lineRule="exact"/>
              <w:ind w:left="210" w:hangingChars="100" w:hanging="210"/>
              <w:rPr>
                <w:rFonts w:hAnsi="ＭＳ 明朝" w:cs="ＭＳ ゴシック"/>
                <w:szCs w:val="21"/>
                <w:lang w:eastAsia="ja-JP"/>
              </w:rPr>
            </w:pPr>
            <w:proofErr w:type="spellStart"/>
            <w:r>
              <w:rPr>
                <w:rFonts w:hAnsi="ＭＳ 明朝" w:cs="ＭＳ ゴシック" w:hint="eastAsia"/>
                <w:szCs w:val="21"/>
                <w:lang w:eastAsia="ja-JP"/>
              </w:rPr>
              <w:t>OKAZAキッズの実施・運営</w:t>
            </w:r>
            <w:r w:rsidR="008424EB">
              <w:rPr>
                <w:rFonts w:hAnsi="ＭＳ 明朝" w:cs="ＭＳ ゴシック" w:hint="eastAsia"/>
                <w:szCs w:val="21"/>
                <w:lang w:eastAsia="ja-JP"/>
              </w:rPr>
              <w:t>、サマーキッズ、スプリングキッズなどの預かり事業</w:t>
            </w:r>
            <w:proofErr w:type="spellEnd"/>
          </w:p>
        </w:tc>
        <w:tc>
          <w:tcPr>
            <w:tcW w:w="2078" w:type="dxa"/>
            <w:tcBorders>
              <w:top w:val="dotted" w:sz="4" w:space="0" w:color="auto"/>
              <w:bottom w:val="dotted" w:sz="4" w:space="0" w:color="auto"/>
            </w:tcBorders>
            <w:shd w:val="clear" w:color="auto" w:fill="auto"/>
          </w:tcPr>
          <w:p w14:paraId="79210828" w14:textId="77777777" w:rsidR="00E3686A" w:rsidRDefault="00E3686A" w:rsidP="00E3686A">
            <w:pPr>
              <w:pStyle w:val="aa"/>
              <w:rPr>
                <w:spacing w:val="0"/>
                <w:sz w:val="21"/>
                <w:szCs w:val="21"/>
              </w:rPr>
            </w:pPr>
            <w:r>
              <w:rPr>
                <w:rFonts w:hint="eastAsia"/>
                <w:spacing w:val="0"/>
                <w:sz w:val="21"/>
                <w:szCs w:val="21"/>
              </w:rPr>
              <w:t>（</w:t>
            </w:r>
            <w:r>
              <w:rPr>
                <w:rFonts w:hint="eastAsia"/>
                <w:spacing w:val="0"/>
                <w:sz w:val="21"/>
                <w:szCs w:val="21"/>
              </w:rPr>
              <w:t>A</w:t>
            </w:r>
            <w:r>
              <w:rPr>
                <w:rFonts w:hint="eastAsia"/>
                <w:spacing w:val="0"/>
                <w:sz w:val="21"/>
                <w:szCs w:val="21"/>
              </w:rPr>
              <w:t>）月・水・金</w:t>
            </w:r>
          </w:p>
          <w:p w14:paraId="0342E59D" w14:textId="77777777" w:rsidR="00E3686A" w:rsidRDefault="00E3686A" w:rsidP="00E3686A">
            <w:pPr>
              <w:pStyle w:val="aa"/>
              <w:rPr>
                <w:spacing w:val="0"/>
                <w:sz w:val="21"/>
                <w:szCs w:val="21"/>
              </w:rPr>
            </w:pPr>
            <w:r>
              <w:rPr>
                <w:rFonts w:hint="eastAsia"/>
                <w:spacing w:val="0"/>
                <w:sz w:val="21"/>
                <w:szCs w:val="21"/>
              </w:rPr>
              <w:t>10:00</w:t>
            </w:r>
            <w:r>
              <w:rPr>
                <w:rFonts w:hint="eastAsia"/>
                <w:spacing w:val="0"/>
                <w:sz w:val="21"/>
                <w:szCs w:val="21"/>
              </w:rPr>
              <w:t>～</w:t>
            </w:r>
            <w:r>
              <w:rPr>
                <w:rFonts w:hint="eastAsia"/>
                <w:spacing w:val="0"/>
                <w:sz w:val="21"/>
                <w:szCs w:val="21"/>
              </w:rPr>
              <w:t>16:00</w:t>
            </w:r>
          </w:p>
          <w:p w14:paraId="386F6DE9" w14:textId="77777777" w:rsidR="00E3686A" w:rsidRDefault="00E3686A" w:rsidP="00E3686A">
            <w:pPr>
              <w:pStyle w:val="aa"/>
              <w:rPr>
                <w:spacing w:val="0"/>
                <w:sz w:val="21"/>
                <w:szCs w:val="21"/>
              </w:rPr>
            </w:pPr>
            <w:r>
              <w:rPr>
                <w:rFonts w:hint="eastAsia"/>
                <w:spacing w:val="0"/>
                <w:sz w:val="21"/>
                <w:szCs w:val="21"/>
              </w:rPr>
              <w:t>（</w:t>
            </w:r>
            <w:r>
              <w:rPr>
                <w:rFonts w:hint="eastAsia"/>
                <w:spacing w:val="0"/>
                <w:sz w:val="21"/>
                <w:szCs w:val="21"/>
              </w:rPr>
              <w:t>B</w:t>
            </w:r>
            <w:r>
              <w:rPr>
                <w:rFonts w:hint="eastAsia"/>
                <w:spacing w:val="0"/>
                <w:sz w:val="21"/>
                <w:szCs w:val="21"/>
              </w:rPr>
              <w:t>）安佐北区亀山</w:t>
            </w:r>
            <w:r>
              <w:rPr>
                <w:rFonts w:hint="eastAsia"/>
                <w:spacing w:val="0"/>
                <w:sz w:val="21"/>
                <w:szCs w:val="21"/>
              </w:rPr>
              <w:t>8</w:t>
            </w:r>
            <w:r>
              <w:rPr>
                <w:rFonts w:hint="eastAsia"/>
                <w:spacing w:val="0"/>
                <w:sz w:val="21"/>
                <w:szCs w:val="21"/>
              </w:rPr>
              <w:t>－</w:t>
            </w:r>
            <w:r>
              <w:rPr>
                <w:rFonts w:hint="eastAsia"/>
                <w:spacing w:val="0"/>
                <w:sz w:val="21"/>
                <w:szCs w:val="21"/>
              </w:rPr>
              <w:t>19</w:t>
            </w:r>
            <w:r>
              <w:rPr>
                <w:rFonts w:hint="eastAsia"/>
                <w:spacing w:val="0"/>
                <w:sz w:val="21"/>
                <w:szCs w:val="21"/>
              </w:rPr>
              <w:t>－</w:t>
            </w:r>
            <w:r>
              <w:rPr>
                <w:rFonts w:hint="eastAsia"/>
                <w:spacing w:val="0"/>
                <w:sz w:val="21"/>
                <w:szCs w:val="21"/>
              </w:rPr>
              <w:t>18</w:t>
            </w:r>
          </w:p>
          <w:p w14:paraId="0B43C41D" w14:textId="6D331963" w:rsidR="00E3686A" w:rsidRDefault="00E3686A" w:rsidP="00E3686A">
            <w:pPr>
              <w:pStyle w:val="aa"/>
              <w:rPr>
                <w:spacing w:val="0"/>
                <w:sz w:val="21"/>
                <w:szCs w:val="21"/>
              </w:rPr>
            </w:pPr>
            <w:r>
              <w:rPr>
                <w:rFonts w:hint="eastAsia"/>
                <w:spacing w:val="0"/>
                <w:sz w:val="21"/>
                <w:szCs w:val="21"/>
              </w:rPr>
              <w:t>（</w:t>
            </w:r>
            <w:r>
              <w:rPr>
                <w:rFonts w:hint="eastAsia"/>
                <w:spacing w:val="0"/>
                <w:sz w:val="21"/>
                <w:szCs w:val="21"/>
              </w:rPr>
              <w:t>C</w:t>
            </w:r>
            <w:r>
              <w:rPr>
                <w:rFonts w:hint="eastAsia"/>
                <w:spacing w:val="0"/>
                <w:sz w:val="21"/>
                <w:szCs w:val="21"/>
              </w:rPr>
              <w:t>）スタッフ</w:t>
            </w:r>
            <w:r>
              <w:rPr>
                <w:rFonts w:hint="eastAsia"/>
                <w:spacing w:val="0"/>
                <w:sz w:val="21"/>
                <w:szCs w:val="21"/>
              </w:rPr>
              <w:t>2</w:t>
            </w:r>
            <w:r>
              <w:rPr>
                <w:rFonts w:hint="eastAsia"/>
                <w:spacing w:val="0"/>
                <w:sz w:val="21"/>
                <w:szCs w:val="21"/>
              </w:rPr>
              <w:t>名、ボランティア</w:t>
            </w:r>
            <w:r w:rsidR="00A806D2">
              <w:rPr>
                <w:rFonts w:hint="eastAsia"/>
                <w:spacing w:val="0"/>
                <w:sz w:val="21"/>
                <w:szCs w:val="21"/>
              </w:rPr>
              <w:t>5</w:t>
            </w:r>
            <w:r>
              <w:rPr>
                <w:rFonts w:hint="eastAsia"/>
                <w:spacing w:val="0"/>
                <w:sz w:val="21"/>
                <w:szCs w:val="21"/>
              </w:rPr>
              <w:t>名</w:t>
            </w:r>
          </w:p>
        </w:tc>
        <w:tc>
          <w:tcPr>
            <w:tcW w:w="1591" w:type="dxa"/>
            <w:tcBorders>
              <w:top w:val="dotted" w:sz="4" w:space="0" w:color="auto"/>
              <w:bottom w:val="dotted" w:sz="4" w:space="0" w:color="auto"/>
            </w:tcBorders>
            <w:shd w:val="clear" w:color="auto" w:fill="auto"/>
          </w:tcPr>
          <w:p w14:paraId="4FCDBE54" w14:textId="3C73C5E4" w:rsidR="00994252" w:rsidRDefault="00994252" w:rsidP="00994252">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広島市在住の</w:t>
            </w:r>
            <w:r w:rsidR="008424EB">
              <w:rPr>
                <w:rFonts w:hAnsi="ＭＳ 明朝" w:cs="ＭＳ ゴシック" w:hint="eastAsia"/>
                <w:sz w:val="22"/>
                <w:szCs w:val="22"/>
                <w:lang w:eastAsia="ja-JP"/>
              </w:rPr>
              <w:t>小学生</w:t>
            </w:r>
          </w:p>
          <w:p w14:paraId="41C73F30" w14:textId="3512EF55" w:rsidR="00E3686A" w:rsidRPr="005921CD" w:rsidRDefault="00994252" w:rsidP="00994252">
            <w:pPr>
              <w:pStyle w:val="a3"/>
              <w:ind w:left="328" w:hangingChars="149" w:hanging="328"/>
              <w:rPr>
                <w:rFonts w:hAnsi="ＭＳ 明朝" w:cs="ＭＳ ゴシック"/>
                <w:sz w:val="22"/>
                <w:szCs w:val="22"/>
                <w:lang w:val="en-US" w:eastAsia="ja-JP"/>
              </w:rPr>
            </w:pPr>
            <w:r>
              <w:rPr>
                <w:rFonts w:hAnsi="ＭＳ 明朝" w:cs="ＭＳ ゴシック" w:hint="eastAsia"/>
                <w:sz w:val="22"/>
                <w:szCs w:val="22"/>
                <w:lang w:eastAsia="ja-JP"/>
              </w:rPr>
              <w:t>（E</w:t>
            </w:r>
            <w:r>
              <w:rPr>
                <w:rFonts w:hAnsi="ＭＳ 明朝" w:cs="ＭＳ ゴシック"/>
                <w:sz w:val="22"/>
                <w:szCs w:val="22"/>
                <w:lang w:eastAsia="ja-JP"/>
              </w:rPr>
              <w:t>）</w:t>
            </w:r>
            <w:r w:rsidR="008424EB">
              <w:rPr>
                <w:rFonts w:hAnsi="ＭＳ 明朝" w:cs="ＭＳ ゴシック" w:hint="eastAsia"/>
                <w:sz w:val="22"/>
                <w:szCs w:val="22"/>
                <w:lang w:eastAsia="ja-JP"/>
              </w:rPr>
              <w:t>96</w:t>
            </w:r>
            <w:r>
              <w:rPr>
                <w:rFonts w:hAnsi="ＭＳ 明朝" w:cs="ＭＳ ゴシック" w:hint="eastAsia"/>
                <w:sz w:val="22"/>
                <w:szCs w:val="22"/>
                <w:lang w:eastAsia="ja-JP"/>
              </w:rPr>
              <w:t>名</w:t>
            </w:r>
          </w:p>
        </w:tc>
        <w:tc>
          <w:tcPr>
            <w:tcW w:w="1549" w:type="dxa"/>
            <w:tcBorders>
              <w:top w:val="dotted" w:sz="4" w:space="0" w:color="auto"/>
              <w:bottom w:val="dotted" w:sz="4" w:space="0" w:color="auto"/>
            </w:tcBorders>
            <w:shd w:val="clear" w:color="auto" w:fill="auto"/>
          </w:tcPr>
          <w:p w14:paraId="13CFE630" w14:textId="22A09297" w:rsidR="00E3686A" w:rsidRDefault="00E15C48" w:rsidP="00E3686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3,527</w:t>
            </w:r>
            <w:r w:rsidR="002D661C">
              <w:rPr>
                <w:rFonts w:hAnsi="ＭＳ 明朝" w:cs="ＭＳ ゴシック" w:hint="eastAsia"/>
                <w:sz w:val="22"/>
                <w:szCs w:val="22"/>
                <w:lang w:eastAsia="ja-JP"/>
              </w:rPr>
              <w:t>千円</w:t>
            </w:r>
          </w:p>
        </w:tc>
      </w:tr>
      <w:tr w:rsidR="00E3686A" w:rsidRPr="00C45036" w14:paraId="1CD08B84" w14:textId="77777777" w:rsidTr="00F47360">
        <w:trPr>
          <w:trHeight w:val="2084"/>
        </w:trPr>
        <w:tc>
          <w:tcPr>
            <w:tcW w:w="1477" w:type="dxa"/>
            <w:tcBorders>
              <w:top w:val="dotted" w:sz="4" w:space="0" w:color="auto"/>
              <w:bottom w:val="dotted" w:sz="4" w:space="0" w:color="auto"/>
            </w:tcBorders>
            <w:shd w:val="clear" w:color="auto" w:fill="auto"/>
          </w:tcPr>
          <w:p w14:paraId="0B18AB26" w14:textId="12B95BCF" w:rsidR="00E3686A" w:rsidRDefault="00E3686A" w:rsidP="00E3686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相談啓蒙事業</w:t>
            </w:r>
          </w:p>
        </w:tc>
        <w:tc>
          <w:tcPr>
            <w:tcW w:w="2954" w:type="dxa"/>
            <w:tcBorders>
              <w:top w:val="dotted" w:sz="4" w:space="0" w:color="auto"/>
              <w:bottom w:val="dotted" w:sz="4" w:space="0" w:color="auto"/>
            </w:tcBorders>
            <w:shd w:val="clear" w:color="auto" w:fill="auto"/>
          </w:tcPr>
          <w:p w14:paraId="4C6A9690" w14:textId="4C196C63" w:rsidR="00E3686A" w:rsidRDefault="00975618" w:rsidP="00E3686A">
            <w:pPr>
              <w:pStyle w:val="a3"/>
              <w:spacing w:line="360" w:lineRule="exact"/>
              <w:ind w:left="210" w:hangingChars="100" w:hanging="210"/>
              <w:rPr>
                <w:rFonts w:hAnsi="ＭＳ 明朝" w:cs="ＭＳ ゴシック"/>
                <w:szCs w:val="21"/>
                <w:lang w:eastAsia="ja-JP"/>
              </w:rPr>
            </w:pPr>
            <w:r>
              <w:rPr>
                <w:rFonts w:hAnsi="ＭＳ 明朝" w:cs="ＭＳ ゴシック" w:hint="eastAsia"/>
                <w:szCs w:val="21"/>
                <w:lang w:eastAsia="ja-JP"/>
              </w:rPr>
              <w:t>「暮らすこと」「働くこと」に関する相談・カウンセリング</w:t>
            </w:r>
            <w:r w:rsidR="0047683B">
              <w:rPr>
                <w:rFonts w:hAnsi="ＭＳ 明朝" w:cs="ＭＳ ゴシック" w:hint="eastAsia"/>
                <w:szCs w:val="21"/>
                <w:lang w:eastAsia="ja-JP"/>
              </w:rPr>
              <w:t>、講演</w:t>
            </w:r>
          </w:p>
        </w:tc>
        <w:tc>
          <w:tcPr>
            <w:tcW w:w="2078" w:type="dxa"/>
            <w:tcBorders>
              <w:top w:val="dotted" w:sz="4" w:space="0" w:color="auto"/>
              <w:bottom w:val="dotted" w:sz="4" w:space="0" w:color="auto"/>
            </w:tcBorders>
            <w:shd w:val="clear" w:color="auto" w:fill="auto"/>
          </w:tcPr>
          <w:p w14:paraId="6E97CEDE" w14:textId="292E6FE7" w:rsidR="002D661C" w:rsidRDefault="002D661C" w:rsidP="002D661C">
            <w:pPr>
              <w:pStyle w:val="aa"/>
              <w:rPr>
                <w:spacing w:val="0"/>
                <w:sz w:val="21"/>
                <w:szCs w:val="21"/>
              </w:rPr>
            </w:pPr>
            <w:r>
              <w:rPr>
                <w:rFonts w:hint="eastAsia"/>
                <w:spacing w:val="0"/>
                <w:sz w:val="21"/>
                <w:szCs w:val="21"/>
              </w:rPr>
              <w:t>（</w:t>
            </w:r>
            <w:r>
              <w:rPr>
                <w:rFonts w:hint="eastAsia"/>
                <w:spacing w:val="0"/>
                <w:sz w:val="21"/>
                <w:szCs w:val="21"/>
              </w:rPr>
              <w:t>A</w:t>
            </w:r>
            <w:r>
              <w:rPr>
                <w:rFonts w:hint="eastAsia"/>
                <w:spacing w:val="0"/>
                <w:sz w:val="21"/>
                <w:szCs w:val="21"/>
              </w:rPr>
              <w:t>）</w:t>
            </w:r>
            <w:r w:rsidR="0047683B">
              <w:rPr>
                <w:rFonts w:hint="eastAsia"/>
                <w:spacing w:val="0"/>
                <w:sz w:val="21"/>
                <w:szCs w:val="21"/>
              </w:rPr>
              <w:t>年中</w:t>
            </w:r>
          </w:p>
          <w:p w14:paraId="50E809D7" w14:textId="77777777" w:rsidR="002D661C" w:rsidRDefault="002D661C" w:rsidP="002D661C">
            <w:pPr>
              <w:pStyle w:val="aa"/>
              <w:rPr>
                <w:spacing w:val="0"/>
                <w:sz w:val="21"/>
                <w:szCs w:val="21"/>
              </w:rPr>
            </w:pPr>
            <w:r>
              <w:rPr>
                <w:rFonts w:hint="eastAsia"/>
                <w:spacing w:val="0"/>
                <w:sz w:val="21"/>
                <w:szCs w:val="21"/>
              </w:rPr>
              <w:t>（</w:t>
            </w:r>
            <w:r>
              <w:rPr>
                <w:rFonts w:hint="eastAsia"/>
                <w:spacing w:val="0"/>
                <w:sz w:val="21"/>
                <w:szCs w:val="21"/>
              </w:rPr>
              <w:t>B</w:t>
            </w:r>
            <w:r>
              <w:rPr>
                <w:rFonts w:hint="eastAsia"/>
                <w:spacing w:val="0"/>
                <w:sz w:val="21"/>
                <w:szCs w:val="21"/>
              </w:rPr>
              <w:t>）安佐北区亀山</w:t>
            </w:r>
            <w:r>
              <w:rPr>
                <w:rFonts w:hint="eastAsia"/>
                <w:spacing w:val="0"/>
                <w:sz w:val="21"/>
                <w:szCs w:val="21"/>
              </w:rPr>
              <w:t>8</w:t>
            </w:r>
            <w:r>
              <w:rPr>
                <w:rFonts w:hint="eastAsia"/>
                <w:spacing w:val="0"/>
                <w:sz w:val="21"/>
                <w:szCs w:val="21"/>
              </w:rPr>
              <w:t>－</w:t>
            </w:r>
            <w:r>
              <w:rPr>
                <w:rFonts w:hint="eastAsia"/>
                <w:spacing w:val="0"/>
                <w:sz w:val="21"/>
                <w:szCs w:val="21"/>
              </w:rPr>
              <w:t>19</w:t>
            </w:r>
            <w:r>
              <w:rPr>
                <w:rFonts w:hint="eastAsia"/>
                <w:spacing w:val="0"/>
                <w:sz w:val="21"/>
                <w:szCs w:val="21"/>
              </w:rPr>
              <w:t>－</w:t>
            </w:r>
            <w:r>
              <w:rPr>
                <w:rFonts w:hint="eastAsia"/>
                <w:spacing w:val="0"/>
                <w:sz w:val="21"/>
                <w:szCs w:val="21"/>
              </w:rPr>
              <w:t>18</w:t>
            </w:r>
          </w:p>
          <w:p w14:paraId="301EF046" w14:textId="36C304E1" w:rsidR="00E3686A" w:rsidRDefault="002D661C" w:rsidP="002D661C">
            <w:pPr>
              <w:pStyle w:val="aa"/>
              <w:rPr>
                <w:spacing w:val="0"/>
                <w:sz w:val="21"/>
                <w:szCs w:val="21"/>
              </w:rPr>
            </w:pPr>
            <w:r>
              <w:rPr>
                <w:rFonts w:hint="eastAsia"/>
                <w:spacing w:val="0"/>
                <w:sz w:val="21"/>
                <w:szCs w:val="21"/>
              </w:rPr>
              <w:t>（</w:t>
            </w:r>
            <w:r>
              <w:rPr>
                <w:rFonts w:hint="eastAsia"/>
                <w:spacing w:val="0"/>
                <w:sz w:val="21"/>
                <w:szCs w:val="21"/>
              </w:rPr>
              <w:t>C</w:t>
            </w:r>
            <w:r>
              <w:rPr>
                <w:rFonts w:hint="eastAsia"/>
                <w:spacing w:val="0"/>
                <w:sz w:val="21"/>
                <w:szCs w:val="21"/>
              </w:rPr>
              <w:t>）スタッフ</w:t>
            </w:r>
            <w:r>
              <w:rPr>
                <w:rFonts w:hint="eastAsia"/>
                <w:spacing w:val="0"/>
                <w:sz w:val="21"/>
                <w:szCs w:val="21"/>
              </w:rPr>
              <w:t>2</w:t>
            </w:r>
            <w:r>
              <w:rPr>
                <w:rFonts w:hint="eastAsia"/>
                <w:spacing w:val="0"/>
                <w:sz w:val="21"/>
                <w:szCs w:val="21"/>
              </w:rPr>
              <w:t>名</w:t>
            </w:r>
          </w:p>
        </w:tc>
        <w:tc>
          <w:tcPr>
            <w:tcW w:w="1591" w:type="dxa"/>
            <w:tcBorders>
              <w:top w:val="dotted" w:sz="4" w:space="0" w:color="auto"/>
              <w:bottom w:val="dotted" w:sz="4" w:space="0" w:color="auto"/>
            </w:tcBorders>
            <w:shd w:val="clear" w:color="auto" w:fill="auto"/>
          </w:tcPr>
          <w:p w14:paraId="33DE21BD" w14:textId="3354C3D9" w:rsidR="008424EB" w:rsidRDefault="008424EB" w:rsidP="008424EB">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（D</w:t>
            </w:r>
            <w:r>
              <w:rPr>
                <w:rFonts w:hAnsi="ＭＳ 明朝" w:cs="ＭＳ ゴシック"/>
                <w:sz w:val="22"/>
                <w:szCs w:val="22"/>
                <w:lang w:eastAsia="ja-JP"/>
              </w:rPr>
              <w:t>）</w:t>
            </w:r>
            <w:r>
              <w:rPr>
                <w:rFonts w:hAnsi="ＭＳ 明朝" w:cs="ＭＳ ゴシック" w:hint="eastAsia"/>
                <w:sz w:val="22"/>
                <w:szCs w:val="22"/>
                <w:lang w:eastAsia="ja-JP"/>
              </w:rPr>
              <w:t>安佐北区亀山中学校区、及び近隣住民</w:t>
            </w:r>
            <w:r w:rsidR="00257E7D">
              <w:rPr>
                <w:rFonts w:hAnsi="ＭＳ 明朝" w:cs="ＭＳ ゴシック" w:hint="eastAsia"/>
                <w:sz w:val="22"/>
                <w:szCs w:val="22"/>
                <w:lang w:eastAsia="ja-JP"/>
              </w:rPr>
              <w:t>、他団体による講演会等</w:t>
            </w:r>
          </w:p>
          <w:p w14:paraId="6BC12D9E" w14:textId="31391064" w:rsidR="008424EB" w:rsidRDefault="008424EB" w:rsidP="008424EB">
            <w:pPr>
              <w:pStyle w:val="a3"/>
              <w:ind w:left="328" w:hangingChars="149" w:hanging="328"/>
              <w:rPr>
                <w:rFonts w:hAnsi="ＭＳ 明朝" w:cs="ＭＳ ゴシック"/>
                <w:sz w:val="22"/>
                <w:szCs w:val="22"/>
                <w:lang w:eastAsia="ja-JP"/>
              </w:rPr>
            </w:pPr>
            <w:r>
              <w:rPr>
                <w:rFonts w:hAnsi="ＭＳ 明朝" w:cs="ＭＳ ゴシック" w:hint="eastAsia"/>
                <w:sz w:val="22"/>
                <w:szCs w:val="22"/>
                <w:lang w:eastAsia="ja-JP"/>
              </w:rPr>
              <w:t>（E</w:t>
            </w:r>
            <w:r>
              <w:rPr>
                <w:rFonts w:hAnsi="ＭＳ 明朝" w:cs="ＭＳ ゴシック"/>
                <w:sz w:val="22"/>
                <w:szCs w:val="22"/>
                <w:lang w:eastAsia="ja-JP"/>
              </w:rPr>
              <w:t>）</w:t>
            </w:r>
            <w:r w:rsidR="0047683B">
              <w:rPr>
                <w:rFonts w:hAnsi="ＭＳ 明朝" w:cs="ＭＳ ゴシック" w:hint="eastAsia"/>
                <w:sz w:val="22"/>
                <w:szCs w:val="22"/>
                <w:lang w:eastAsia="ja-JP"/>
              </w:rPr>
              <w:t>500</w:t>
            </w:r>
            <w:r>
              <w:rPr>
                <w:rFonts w:hAnsi="ＭＳ 明朝" w:cs="ＭＳ ゴシック" w:hint="eastAsia"/>
                <w:sz w:val="22"/>
                <w:szCs w:val="22"/>
                <w:lang w:eastAsia="ja-JP"/>
              </w:rPr>
              <w:t>名</w:t>
            </w:r>
          </w:p>
          <w:p w14:paraId="2DF47EBA" w14:textId="77777777" w:rsidR="00E3686A" w:rsidRDefault="00E3686A" w:rsidP="00E3686A">
            <w:pPr>
              <w:pStyle w:val="a3"/>
              <w:ind w:left="328" w:hangingChars="149" w:hanging="328"/>
              <w:rPr>
                <w:rFonts w:hAnsi="ＭＳ 明朝" w:cs="ＭＳ ゴシック"/>
                <w:sz w:val="22"/>
                <w:szCs w:val="22"/>
                <w:lang w:eastAsia="ja-JP"/>
              </w:rPr>
            </w:pPr>
          </w:p>
        </w:tc>
        <w:tc>
          <w:tcPr>
            <w:tcW w:w="1549" w:type="dxa"/>
            <w:tcBorders>
              <w:top w:val="dotted" w:sz="4" w:space="0" w:color="auto"/>
              <w:bottom w:val="dotted" w:sz="4" w:space="0" w:color="auto"/>
            </w:tcBorders>
            <w:shd w:val="clear" w:color="auto" w:fill="auto"/>
          </w:tcPr>
          <w:p w14:paraId="17AE827C" w14:textId="56AB71B0" w:rsidR="00E3686A" w:rsidRDefault="00B66842" w:rsidP="00E3686A">
            <w:pPr>
              <w:pStyle w:val="a3"/>
              <w:spacing w:line="360" w:lineRule="exact"/>
              <w:rPr>
                <w:rFonts w:hAnsi="ＭＳ 明朝" w:cs="ＭＳ ゴシック"/>
                <w:sz w:val="22"/>
                <w:szCs w:val="22"/>
                <w:lang w:eastAsia="ja-JP"/>
              </w:rPr>
            </w:pPr>
            <w:r>
              <w:rPr>
                <w:rFonts w:hAnsi="ＭＳ 明朝" w:cs="ＭＳ ゴシック" w:hint="eastAsia"/>
                <w:sz w:val="22"/>
                <w:szCs w:val="22"/>
                <w:lang w:eastAsia="ja-JP"/>
              </w:rPr>
              <w:t>0</w:t>
            </w:r>
            <w:r w:rsidR="002D661C">
              <w:rPr>
                <w:rFonts w:hAnsi="ＭＳ 明朝" w:cs="ＭＳ ゴシック" w:hint="eastAsia"/>
                <w:sz w:val="22"/>
                <w:szCs w:val="22"/>
                <w:lang w:eastAsia="ja-JP"/>
              </w:rPr>
              <w:t>千円</w:t>
            </w:r>
          </w:p>
        </w:tc>
      </w:tr>
      <w:tr w:rsidR="00F47360" w:rsidRPr="00C45036" w14:paraId="75D8BE51" w14:textId="77777777" w:rsidTr="0016494F">
        <w:trPr>
          <w:trHeight w:val="2084"/>
        </w:trPr>
        <w:tc>
          <w:tcPr>
            <w:tcW w:w="1477" w:type="dxa"/>
            <w:tcBorders>
              <w:top w:val="dotted" w:sz="4" w:space="0" w:color="auto"/>
            </w:tcBorders>
            <w:shd w:val="clear" w:color="auto" w:fill="auto"/>
          </w:tcPr>
          <w:p w14:paraId="05D2A158" w14:textId="21CF8773" w:rsidR="00F47360" w:rsidRDefault="009A78AA" w:rsidP="00E3686A">
            <w:pPr>
              <w:pStyle w:val="a3"/>
              <w:spacing w:line="360" w:lineRule="exact"/>
              <w:rPr>
                <w:rFonts w:hAnsi="ＭＳ 明朝" w:cs="ＭＳ ゴシック" w:hint="eastAsia"/>
                <w:sz w:val="22"/>
                <w:szCs w:val="22"/>
                <w:lang w:eastAsia="ja-JP"/>
              </w:rPr>
            </w:pPr>
            <w:proofErr w:type="spellStart"/>
            <w:r w:rsidRPr="005D55A6">
              <w:rPr>
                <w:rFonts w:hAnsi="ＭＳ 明朝" w:hint="eastAsia"/>
                <w:sz w:val="22"/>
                <w:szCs w:val="22"/>
              </w:rPr>
              <w:t>障害者の日常生活及び社会生活を総合的に支援するための法律に基づく障害福祉サービス事業</w:t>
            </w:r>
            <w:proofErr w:type="spellEnd"/>
          </w:p>
        </w:tc>
        <w:tc>
          <w:tcPr>
            <w:tcW w:w="2954" w:type="dxa"/>
            <w:tcBorders>
              <w:top w:val="dotted" w:sz="4" w:space="0" w:color="auto"/>
            </w:tcBorders>
            <w:shd w:val="clear" w:color="auto" w:fill="auto"/>
          </w:tcPr>
          <w:p w14:paraId="7C8467EF" w14:textId="77777777" w:rsidR="00F47360" w:rsidRDefault="00F47360" w:rsidP="00E3686A">
            <w:pPr>
              <w:pStyle w:val="a3"/>
              <w:spacing w:line="360" w:lineRule="exact"/>
              <w:ind w:left="210" w:hangingChars="100" w:hanging="210"/>
              <w:rPr>
                <w:rFonts w:hAnsi="ＭＳ 明朝" w:cs="ＭＳ ゴシック" w:hint="eastAsia"/>
                <w:szCs w:val="21"/>
                <w:lang w:eastAsia="ja-JP"/>
              </w:rPr>
            </w:pPr>
          </w:p>
        </w:tc>
        <w:tc>
          <w:tcPr>
            <w:tcW w:w="2078" w:type="dxa"/>
            <w:tcBorders>
              <w:top w:val="dotted" w:sz="4" w:space="0" w:color="auto"/>
            </w:tcBorders>
            <w:shd w:val="clear" w:color="auto" w:fill="auto"/>
          </w:tcPr>
          <w:p w14:paraId="7E943A26" w14:textId="1D46B3C5" w:rsidR="00F47360" w:rsidRDefault="009A78AA" w:rsidP="002D661C">
            <w:pPr>
              <w:pStyle w:val="aa"/>
              <w:rPr>
                <w:rFonts w:hint="eastAsia"/>
                <w:spacing w:val="0"/>
                <w:sz w:val="21"/>
                <w:szCs w:val="21"/>
              </w:rPr>
            </w:pPr>
            <w:r>
              <w:rPr>
                <w:rFonts w:hint="eastAsia"/>
                <w:spacing w:val="0"/>
                <w:sz w:val="21"/>
                <w:szCs w:val="21"/>
              </w:rPr>
              <w:t>活動なし</w:t>
            </w:r>
          </w:p>
        </w:tc>
        <w:tc>
          <w:tcPr>
            <w:tcW w:w="1591" w:type="dxa"/>
            <w:tcBorders>
              <w:top w:val="dotted" w:sz="4" w:space="0" w:color="auto"/>
            </w:tcBorders>
            <w:shd w:val="clear" w:color="auto" w:fill="auto"/>
          </w:tcPr>
          <w:p w14:paraId="1787CD9A" w14:textId="3809F475" w:rsidR="00F47360" w:rsidRPr="009A78AA" w:rsidRDefault="009A78AA" w:rsidP="008424EB">
            <w:pPr>
              <w:pStyle w:val="a3"/>
              <w:ind w:left="328" w:hangingChars="149" w:hanging="328"/>
              <w:rPr>
                <w:rFonts w:hAnsi="ＭＳ 明朝" w:cs="ＭＳ ゴシック" w:hint="eastAsia"/>
                <w:sz w:val="22"/>
                <w:szCs w:val="22"/>
                <w:lang w:eastAsia="ja-JP"/>
              </w:rPr>
            </w:pPr>
            <w:proofErr w:type="spellStart"/>
            <w:r w:rsidRPr="009A78AA">
              <w:rPr>
                <w:rFonts w:hint="eastAsia"/>
                <w:sz w:val="22"/>
                <w:szCs w:val="22"/>
              </w:rPr>
              <w:t>活動なし</w:t>
            </w:r>
            <w:proofErr w:type="spellEnd"/>
          </w:p>
        </w:tc>
        <w:tc>
          <w:tcPr>
            <w:tcW w:w="1549" w:type="dxa"/>
            <w:tcBorders>
              <w:top w:val="dotted" w:sz="4" w:space="0" w:color="auto"/>
            </w:tcBorders>
            <w:shd w:val="clear" w:color="auto" w:fill="auto"/>
          </w:tcPr>
          <w:p w14:paraId="4FE741EB" w14:textId="4F37CA2D" w:rsidR="00F47360" w:rsidRPr="009A78AA" w:rsidRDefault="009A78AA" w:rsidP="00E3686A">
            <w:pPr>
              <w:pStyle w:val="a3"/>
              <w:spacing w:line="360" w:lineRule="exact"/>
              <w:rPr>
                <w:rFonts w:hAnsi="ＭＳ 明朝" w:cs="ＭＳ ゴシック" w:hint="eastAsia"/>
                <w:sz w:val="22"/>
                <w:szCs w:val="22"/>
                <w:lang w:eastAsia="ja-JP"/>
              </w:rPr>
            </w:pPr>
            <w:r w:rsidRPr="009A78AA">
              <w:rPr>
                <w:rFonts w:cs="ＭＳ ゴシック" w:hint="eastAsia"/>
                <w:sz w:val="22"/>
                <w:szCs w:val="22"/>
                <w:lang w:eastAsia="ja-JP"/>
              </w:rPr>
              <w:t>0千円</w:t>
            </w:r>
          </w:p>
        </w:tc>
      </w:tr>
    </w:tbl>
    <w:p w14:paraId="3FFC3289" w14:textId="0351279E" w:rsidR="00AB4597" w:rsidRDefault="003F09A4" w:rsidP="00AB4597">
      <w:pPr>
        <w:pStyle w:val="a3"/>
        <w:spacing w:line="360" w:lineRule="exact"/>
        <w:jc w:val="right"/>
        <w:rPr>
          <w:rFonts w:hAnsi="ＭＳ 明朝" w:cs="ＭＳ ゴシック"/>
          <w:u w:val="dotted"/>
          <w:lang w:eastAsia="ja-JP"/>
        </w:rPr>
      </w:pPr>
      <w:r w:rsidRPr="003F09A4">
        <w:rPr>
          <w:rFonts w:hAnsi="ＭＳ 明朝" w:cs="ＭＳ ゴシック" w:hint="eastAsia"/>
          <w:u w:val="dotted"/>
          <w:lang w:eastAsia="ja-JP"/>
        </w:rPr>
        <w:t>計</w:t>
      </w:r>
      <w:r w:rsidR="005B4B55">
        <w:rPr>
          <w:rFonts w:hAnsi="ＭＳ 明朝" w:cs="ＭＳ ゴシック" w:hint="eastAsia"/>
          <w:u w:val="dotted"/>
          <w:lang w:eastAsia="ja-JP"/>
        </w:rPr>
        <w:t>17,218</w:t>
      </w:r>
      <w:r w:rsidRPr="003F09A4">
        <w:rPr>
          <w:rFonts w:hAnsi="ＭＳ 明朝" w:cs="ＭＳ ゴシック" w:hint="eastAsia"/>
          <w:u w:val="dotted"/>
          <w:lang w:eastAsia="ja-JP"/>
        </w:rPr>
        <w:t>千円</w:t>
      </w:r>
    </w:p>
    <w:p w14:paraId="360706E6" w14:textId="37D6C05B" w:rsidR="00601DF0" w:rsidRDefault="00AA4B89" w:rsidP="00450F56">
      <w:pPr>
        <w:pStyle w:val="a3"/>
        <w:spacing w:line="360" w:lineRule="exact"/>
        <w:ind w:right="840"/>
        <w:rPr>
          <w:rFonts w:hAnsi="ＭＳ 明朝" w:cs="ＭＳ ゴシック"/>
          <w:lang w:eastAsia="ja-JP"/>
        </w:rPr>
      </w:pPr>
      <w:r w:rsidRPr="00C45036">
        <w:rPr>
          <w:rFonts w:hAnsi="ＭＳ 明朝" w:cs="ＭＳ ゴシック" w:hint="eastAsia"/>
        </w:rPr>
        <w:t xml:space="preserve"> </w:t>
      </w:r>
      <w:r w:rsidR="00601DF0" w:rsidRPr="00C45036">
        <w:rPr>
          <w:rFonts w:hAnsi="ＭＳ 明朝" w:cs="ＭＳ ゴシック" w:hint="eastAsia"/>
        </w:rPr>
        <w:t xml:space="preserve">(2)　</w:t>
      </w:r>
      <w:proofErr w:type="spellStart"/>
      <w:r w:rsidR="00601DF0" w:rsidRPr="00C45036">
        <w:rPr>
          <w:rFonts w:hAnsi="ＭＳ 明朝" w:cs="ＭＳ ゴシック" w:hint="eastAsia"/>
        </w:rPr>
        <w:t>その他の事業</w:t>
      </w:r>
      <w:proofErr w:type="spellEnd"/>
    </w:p>
    <w:p w14:paraId="4D980A45" w14:textId="6DADD75A" w:rsidR="00AB4597" w:rsidRDefault="00AB4597" w:rsidP="0016494F">
      <w:pPr>
        <w:pStyle w:val="a3"/>
        <w:spacing w:line="360" w:lineRule="exact"/>
        <w:ind w:leftChars="100" w:left="240"/>
        <w:rPr>
          <w:rFonts w:hAnsi="ＭＳ 明朝" w:cs="ＭＳ ゴシック"/>
          <w:lang w:eastAsia="ja-JP"/>
        </w:rPr>
      </w:pPr>
      <w:r>
        <w:rPr>
          <w:rFonts w:hAnsi="ＭＳ 明朝" w:cs="ＭＳ ゴシック" w:hint="eastAsia"/>
          <w:lang w:eastAsia="ja-JP"/>
        </w:rPr>
        <w:t xml:space="preserve">　</w:t>
      </w:r>
    </w:p>
    <w:p w14:paraId="3CC8F9CC" w14:textId="255BB48E" w:rsidR="00AB4597" w:rsidRDefault="00AB4597" w:rsidP="0016494F">
      <w:pPr>
        <w:pStyle w:val="a3"/>
        <w:spacing w:line="360" w:lineRule="exact"/>
        <w:ind w:leftChars="100" w:left="240"/>
        <w:rPr>
          <w:rFonts w:hAnsi="ＭＳ 明朝" w:cs="ＭＳ ゴシック"/>
          <w:lang w:eastAsia="ja-JP"/>
        </w:rPr>
      </w:pPr>
      <w:r>
        <w:rPr>
          <w:rFonts w:hAnsi="ＭＳ 明朝" w:cs="ＭＳ ゴシック" w:hint="eastAsia"/>
          <w:lang w:eastAsia="ja-JP"/>
        </w:rPr>
        <w:t xml:space="preserve">　実施しなかった</w:t>
      </w:r>
    </w:p>
    <w:p w14:paraId="6A243F2D" w14:textId="77777777" w:rsidR="00AB4597" w:rsidRDefault="00AB4597" w:rsidP="0016494F">
      <w:pPr>
        <w:pStyle w:val="a3"/>
        <w:spacing w:line="360" w:lineRule="exact"/>
        <w:ind w:left="210" w:hangingChars="100" w:hanging="210"/>
        <w:rPr>
          <w:rFonts w:hAnsi="ＭＳ 明朝" w:cs="ＭＳ ゴシック"/>
          <w:lang w:eastAsia="ja-JP"/>
        </w:rPr>
      </w:pPr>
    </w:p>
    <w:p w14:paraId="799CEE57" w14:textId="77777777" w:rsidR="00AB4597" w:rsidRDefault="00AB4597" w:rsidP="0016494F">
      <w:pPr>
        <w:pStyle w:val="a3"/>
        <w:spacing w:line="360" w:lineRule="exact"/>
        <w:ind w:left="210" w:hangingChars="100" w:hanging="210"/>
        <w:rPr>
          <w:rFonts w:hAnsi="ＭＳ 明朝" w:cs="ＭＳ ゴシック"/>
          <w:lang w:eastAsia="ja-JP"/>
        </w:rPr>
      </w:pPr>
    </w:p>
    <w:p w14:paraId="581D3928" w14:textId="0B98A274" w:rsidR="00601DF0" w:rsidRPr="00C45036" w:rsidRDefault="00601DF0" w:rsidP="0016494F">
      <w:pPr>
        <w:pStyle w:val="a3"/>
        <w:spacing w:line="360" w:lineRule="exact"/>
        <w:ind w:left="210" w:hangingChars="100" w:hanging="210"/>
        <w:rPr>
          <w:rFonts w:hAnsi="ＭＳ 明朝" w:cs="ＭＳ ゴシック"/>
          <w:lang w:eastAsia="ja-JP"/>
        </w:rPr>
      </w:pPr>
      <w:r w:rsidRPr="00C45036">
        <w:rPr>
          <w:rFonts w:hAnsi="ＭＳ 明朝" w:cs="ＭＳ ゴシック" w:hint="eastAsia"/>
        </w:rPr>
        <w:t>（</w:t>
      </w:r>
      <w:proofErr w:type="spellStart"/>
      <w:r w:rsidRPr="00C45036">
        <w:rPr>
          <w:rFonts w:hAnsi="ＭＳ 明朝" w:cs="ＭＳ ゴシック" w:hint="eastAsia"/>
        </w:rPr>
        <w:t>備考</w:t>
      </w:r>
      <w:proofErr w:type="spellEnd"/>
      <w:r w:rsidRPr="00C45036">
        <w:rPr>
          <w:rFonts w:hAnsi="ＭＳ 明朝" w:cs="ＭＳ ゴシック" w:hint="eastAsia"/>
        </w:rPr>
        <w:t>）</w:t>
      </w:r>
    </w:p>
    <w:p w14:paraId="7426A7BE" w14:textId="77777777" w:rsidR="00601DF0" w:rsidRPr="00C45036" w:rsidRDefault="00601DF0" w:rsidP="0016494F">
      <w:pPr>
        <w:pStyle w:val="a3"/>
        <w:spacing w:line="360" w:lineRule="exact"/>
        <w:ind w:leftChars="100" w:left="450" w:hangingChars="100" w:hanging="210"/>
        <w:rPr>
          <w:rFonts w:hAnsi="ＭＳ 明朝" w:cs="ＭＳ ゴシック"/>
        </w:rPr>
      </w:pPr>
      <w:r w:rsidRPr="00C45036">
        <w:rPr>
          <w:rFonts w:hAnsi="ＭＳ 明朝" w:cs="ＭＳ ゴシック" w:hint="eastAsia"/>
          <w:lang w:eastAsia="ja-JP"/>
        </w:rPr>
        <w:t>１</w:t>
      </w:r>
      <w:r w:rsidRPr="00C45036">
        <w:rPr>
          <w:rFonts w:hAnsi="ＭＳ 明朝" w:cs="ＭＳ ゴシック" w:hint="eastAsia"/>
        </w:rPr>
        <w:t xml:space="preserve">　２は、(1)</w:t>
      </w:r>
      <w:proofErr w:type="spellStart"/>
      <w:r w:rsidRPr="00C45036">
        <w:rPr>
          <w:rFonts w:hAnsi="ＭＳ 明朝" w:cs="ＭＳ ゴシック" w:hint="eastAsia"/>
        </w:rPr>
        <w:t>には特定非営利活動に係る事業</w:t>
      </w:r>
      <w:proofErr w:type="spellEnd"/>
      <w:r w:rsidRPr="00C45036">
        <w:rPr>
          <w:rFonts w:hAnsi="ＭＳ 明朝" w:cs="ＭＳ ゴシック" w:hint="eastAsia"/>
        </w:rPr>
        <w:t>、(2)</w:t>
      </w:r>
      <w:proofErr w:type="spellStart"/>
      <w:r w:rsidRPr="00C45036">
        <w:rPr>
          <w:rFonts w:hAnsi="ＭＳ 明朝" w:cs="ＭＳ ゴシック" w:hint="eastAsia"/>
        </w:rPr>
        <w:t>にはその他の事業について区分を明らかにして記載する</w:t>
      </w:r>
      <w:proofErr w:type="spellEnd"/>
      <w:r w:rsidRPr="00C45036">
        <w:rPr>
          <w:rFonts w:hAnsi="ＭＳ 明朝" w:cs="ＭＳ ゴシック" w:hint="eastAsia"/>
        </w:rPr>
        <w:t>。</w:t>
      </w:r>
    </w:p>
    <w:p w14:paraId="09FE19AA" w14:textId="77777777" w:rsidR="00921EBE" w:rsidRPr="0016494F" w:rsidRDefault="00601DF0" w:rsidP="0016494F">
      <w:pPr>
        <w:pStyle w:val="a3"/>
        <w:spacing w:line="360" w:lineRule="exact"/>
        <w:ind w:left="420" w:hangingChars="200" w:hanging="420"/>
        <w:rPr>
          <w:rFonts w:hAnsi="ＭＳ 明朝" w:cs="ＭＳ ゴシック"/>
        </w:rPr>
      </w:pPr>
      <w:r w:rsidRPr="00C45036">
        <w:rPr>
          <w:rFonts w:hAnsi="ＭＳ 明朝" w:cs="ＭＳ ゴシック" w:hint="eastAsia"/>
        </w:rPr>
        <w:t xml:space="preserve">　</w:t>
      </w:r>
      <w:r w:rsidRPr="00C45036">
        <w:rPr>
          <w:rFonts w:hAnsi="ＭＳ 明朝" w:cs="ＭＳ ゴシック" w:hint="eastAsia"/>
          <w:lang w:eastAsia="ja-JP"/>
        </w:rPr>
        <w:t>２</w:t>
      </w:r>
      <w:r w:rsidRPr="00C45036">
        <w:rPr>
          <w:rFonts w:hAnsi="ＭＳ 明朝" w:cs="ＭＳ ゴシック" w:hint="eastAsia"/>
        </w:rPr>
        <w:t xml:space="preserve">　２(2)には、定款上「その他の事業」に関する事項を定めているものの、当該事業年度にその他の事業を実施しなかった場合、「実施しなかった」と記載する。</w:t>
      </w:r>
    </w:p>
    <w:sectPr w:rsidR="00921EBE" w:rsidRPr="0016494F" w:rsidSect="00F523D2">
      <w:pgSz w:w="11906" w:h="16838" w:code="9"/>
      <w:pgMar w:top="1134" w:right="1134" w:bottom="1134"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7C75" w14:textId="77777777" w:rsidR="0038518B" w:rsidRDefault="0038518B" w:rsidP="00A57FE2">
      <w:r>
        <w:separator/>
      </w:r>
    </w:p>
  </w:endnote>
  <w:endnote w:type="continuationSeparator" w:id="0">
    <w:p w14:paraId="1966634D" w14:textId="77777777" w:rsidR="0038518B" w:rsidRDefault="0038518B" w:rsidP="00A57FE2">
      <w:r>
        <w:continuationSeparator/>
      </w:r>
    </w:p>
  </w:endnote>
  <w:endnote w:type="continuationNotice" w:id="1">
    <w:p w14:paraId="707DBC92" w14:textId="77777777" w:rsidR="0038518B" w:rsidRDefault="00385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33F1" w14:textId="77777777" w:rsidR="0038518B" w:rsidRDefault="0038518B" w:rsidP="00A57FE2">
      <w:r>
        <w:separator/>
      </w:r>
    </w:p>
  </w:footnote>
  <w:footnote w:type="continuationSeparator" w:id="0">
    <w:p w14:paraId="677D8CB3" w14:textId="77777777" w:rsidR="0038518B" w:rsidRDefault="0038518B" w:rsidP="00A57FE2">
      <w:r>
        <w:continuationSeparator/>
      </w:r>
    </w:p>
  </w:footnote>
  <w:footnote w:type="continuationNotice" w:id="1">
    <w:p w14:paraId="44F6FCD3" w14:textId="77777777" w:rsidR="0038518B" w:rsidRDefault="003851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DF0"/>
    <w:rsid w:val="000012F3"/>
    <w:rsid w:val="00021FCE"/>
    <w:rsid w:val="00036E40"/>
    <w:rsid w:val="000668E4"/>
    <w:rsid w:val="0006749E"/>
    <w:rsid w:val="00073990"/>
    <w:rsid w:val="000758D0"/>
    <w:rsid w:val="00081601"/>
    <w:rsid w:val="0009251C"/>
    <w:rsid w:val="00094E4D"/>
    <w:rsid w:val="000B41E2"/>
    <w:rsid w:val="000C2B2C"/>
    <w:rsid w:val="000D1AF9"/>
    <w:rsid w:val="000D433B"/>
    <w:rsid w:val="00102896"/>
    <w:rsid w:val="00120769"/>
    <w:rsid w:val="0015044D"/>
    <w:rsid w:val="001519AD"/>
    <w:rsid w:val="00152609"/>
    <w:rsid w:val="00157692"/>
    <w:rsid w:val="00162BC4"/>
    <w:rsid w:val="0016494F"/>
    <w:rsid w:val="00180506"/>
    <w:rsid w:val="00186CCE"/>
    <w:rsid w:val="001A373B"/>
    <w:rsid w:val="001B4CCF"/>
    <w:rsid w:val="001B54F4"/>
    <w:rsid w:val="001C0A0F"/>
    <w:rsid w:val="001C5C19"/>
    <w:rsid w:val="001C71A3"/>
    <w:rsid w:val="001D308D"/>
    <w:rsid w:val="001D5B9A"/>
    <w:rsid w:val="001D6149"/>
    <w:rsid w:val="001F040E"/>
    <w:rsid w:val="00200FE4"/>
    <w:rsid w:val="002222B5"/>
    <w:rsid w:val="00231567"/>
    <w:rsid w:val="00233601"/>
    <w:rsid w:val="00240EC2"/>
    <w:rsid w:val="002456D1"/>
    <w:rsid w:val="0024642E"/>
    <w:rsid w:val="002530E4"/>
    <w:rsid w:val="00257A2C"/>
    <w:rsid w:val="00257E7D"/>
    <w:rsid w:val="00277611"/>
    <w:rsid w:val="00285876"/>
    <w:rsid w:val="00297BCE"/>
    <w:rsid w:val="002A0FD7"/>
    <w:rsid w:val="002A415C"/>
    <w:rsid w:val="002B17C7"/>
    <w:rsid w:val="002C3526"/>
    <w:rsid w:val="002C5D96"/>
    <w:rsid w:val="002D661C"/>
    <w:rsid w:val="002E3E78"/>
    <w:rsid w:val="002F3F5D"/>
    <w:rsid w:val="0030765F"/>
    <w:rsid w:val="00313E5C"/>
    <w:rsid w:val="00324271"/>
    <w:rsid w:val="00340C25"/>
    <w:rsid w:val="00342D1A"/>
    <w:rsid w:val="00343B0F"/>
    <w:rsid w:val="0034728D"/>
    <w:rsid w:val="00353CA3"/>
    <w:rsid w:val="00353E20"/>
    <w:rsid w:val="0036246B"/>
    <w:rsid w:val="00364045"/>
    <w:rsid w:val="00380424"/>
    <w:rsid w:val="003820D8"/>
    <w:rsid w:val="0038518B"/>
    <w:rsid w:val="00387F93"/>
    <w:rsid w:val="0039314B"/>
    <w:rsid w:val="003A42BE"/>
    <w:rsid w:val="003A516E"/>
    <w:rsid w:val="003B34DC"/>
    <w:rsid w:val="003E30EC"/>
    <w:rsid w:val="003E3A82"/>
    <w:rsid w:val="003F09A4"/>
    <w:rsid w:val="003F2D61"/>
    <w:rsid w:val="003F55B2"/>
    <w:rsid w:val="004041E2"/>
    <w:rsid w:val="00414644"/>
    <w:rsid w:val="0041793C"/>
    <w:rsid w:val="00420D75"/>
    <w:rsid w:val="0044062C"/>
    <w:rsid w:val="00441174"/>
    <w:rsid w:val="00445C4B"/>
    <w:rsid w:val="00446321"/>
    <w:rsid w:val="004464F5"/>
    <w:rsid w:val="0044749C"/>
    <w:rsid w:val="00450F56"/>
    <w:rsid w:val="00454937"/>
    <w:rsid w:val="00456C77"/>
    <w:rsid w:val="00457876"/>
    <w:rsid w:val="0047683B"/>
    <w:rsid w:val="00476F70"/>
    <w:rsid w:val="0049610C"/>
    <w:rsid w:val="004B2577"/>
    <w:rsid w:val="004B3B87"/>
    <w:rsid w:val="004B76DC"/>
    <w:rsid w:val="004C7D49"/>
    <w:rsid w:val="004D1BA4"/>
    <w:rsid w:val="004D78E4"/>
    <w:rsid w:val="004E1C8D"/>
    <w:rsid w:val="004E6591"/>
    <w:rsid w:val="004E65FC"/>
    <w:rsid w:val="004F049E"/>
    <w:rsid w:val="004F4BDE"/>
    <w:rsid w:val="00501CB1"/>
    <w:rsid w:val="00505022"/>
    <w:rsid w:val="0052144D"/>
    <w:rsid w:val="00522EE3"/>
    <w:rsid w:val="00525A23"/>
    <w:rsid w:val="00532520"/>
    <w:rsid w:val="00533FC7"/>
    <w:rsid w:val="00536D86"/>
    <w:rsid w:val="00536DFC"/>
    <w:rsid w:val="00543E50"/>
    <w:rsid w:val="005517A2"/>
    <w:rsid w:val="00555C22"/>
    <w:rsid w:val="00573B07"/>
    <w:rsid w:val="005741C9"/>
    <w:rsid w:val="00577D79"/>
    <w:rsid w:val="00587C89"/>
    <w:rsid w:val="005921CD"/>
    <w:rsid w:val="0059224E"/>
    <w:rsid w:val="00597946"/>
    <w:rsid w:val="005A187B"/>
    <w:rsid w:val="005A2344"/>
    <w:rsid w:val="005B4B55"/>
    <w:rsid w:val="005B4E3E"/>
    <w:rsid w:val="005C0C87"/>
    <w:rsid w:val="005C1BE3"/>
    <w:rsid w:val="005C2AF9"/>
    <w:rsid w:val="005C35F5"/>
    <w:rsid w:val="005D55A6"/>
    <w:rsid w:val="005D63F4"/>
    <w:rsid w:val="005F04EA"/>
    <w:rsid w:val="005F2BEC"/>
    <w:rsid w:val="005F65EE"/>
    <w:rsid w:val="00601DF0"/>
    <w:rsid w:val="00602556"/>
    <w:rsid w:val="00605022"/>
    <w:rsid w:val="006316AB"/>
    <w:rsid w:val="006371AE"/>
    <w:rsid w:val="00637DBA"/>
    <w:rsid w:val="00640BB9"/>
    <w:rsid w:val="006438DB"/>
    <w:rsid w:val="00644FA2"/>
    <w:rsid w:val="00646689"/>
    <w:rsid w:val="006678AA"/>
    <w:rsid w:val="00677710"/>
    <w:rsid w:val="006852E1"/>
    <w:rsid w:val="006866F5"/>
    <w:rsid w:val="0068762A"/>
    <w:rsid w:val="00692034"/>
    <w:rsid w:val="006956C5"/>
    <w:rsid w:val="006A11C2"/>
    <w:rsid w:val="006B6B76"/>
    <w:rsid w:val="006C21C0"/>
    <w:rsid w:val="006C6FC4"/>
    <w:rsid w:val="0072012F"/>
    <w:rsid w:val="00721E66"/>
    <w:rsid w:val="007229A0"/>
    <w:rsid w:val="00723727"/>
    <w:rsid w:val="007364C2"/>
    <w:rsid w:val="007462BC"/>
    <w:rsid w:val="00752980"/>
    <w:rsid w:val="00753029"/>
    <w:rsid w:val="00755F59"/>
    <w:rsid w:val="007579DF"/>
    <w:rsid w:val="00764C8A"/>
    <w:rsid w:val="00773484"/>
    <w:rsid w:val="00791A83"/>
    <w:rsid w:val="00791ED9"/>
    <w:rsid w:val="007967CE"/>
    <w:rsid w:val="007A147E"/>
    <w:rsid w:val="007A360E"/>
    <w:rsid w:val="007B41DE"/>
    <w:rsid w:val="007C75A0"/>
    <w:rsid w:val="007C7E5E"/>
    <w:rsid w:val="007D0985"/>
    <w:rsid w:val="007D1396"/>
    <w:rsid w:val="007D73E9"/>
    <w:rsid w:val="007E58C4"/>
    <w:rsid w:val="00805311"/>
    <w:rsid w:val="00811A94"/>
    <w:rsid w:val="0081518E"/>
    <w:rsid w:val="00816173"/>
    <w:rsid w:val="008205C1"/>
    <w:rsid w:val="008227EC"/>
    <w:rsid w:val="00836CB6"/>
    <w:rsid w:val="008424EB"/>
    <w:rsid w:val="00844BA7"/>
    <w:rsid w:val="00846B13"/>
    <w:rsid w:val="00846D09"/>
    <w:rsid w:val="00854A93"/>
    <w:rsid w:val="00864163"/>
    <w:rsid w:val="0089053F"/>
    <w:rsid w:val="008A0490"/>
    <w:rsid w:val="008A5365"/>
    <w:rsid w:val="008C6CC8"/>
    <w:rsid w:val="008D5DDE"/>
    <w:rsid w:val="008D76E8"/>
    <w:rsid w:val="008D7A66"/>
    <w:rsid w:val="008E19B0"/>
    <w:rsid w:val="008E2D80"/>
    <w:rsid w:val="008F63D1"/>
    <w:rsid w:val="00912E3E"/>
    <w:rsid w:val="0092072B"/>
    <w:rsid w:val="00921EBE"/>
    <w:rsid w:val="00927177"/>
    <w:rsid w:val="00967CA2"/>
    <w:rsid w:val="00973F14"/>
    <w:rsid w:val="00975042"/>
    <w:rsid w:val="00975618"/>
    <w:rsid w:val="009808A8"/>
    <w:rsid w:val="00981FC6"/>
    <w:rsid w:val="00985062"/>
    <w:rsid w:val="00994252"/>
    <w:rsid w:val="009A56A4"/>
    <w:rsid w:val="009A78AA"/>
    <w:rsid w:val="009A791C"/>
    <w:rsid w:val="009C16AA"/>
    <w:rsid w:val="009C3B9A"/>
    <w:rsid w:val="009E0E5B"/>
    <w:rsid w:val="009E3DEA"/>
    <w:rsid w:val="009E65E0"/>
    <w:rsid w:val="009F7E39"/>
    <w:rsid w:val="00A065BC"/>
    <w:rsid w:val="00A14A16"/>
    <w:rsid w:val="00A3370F"/>
    <w:rsid w:val="00A343D8"/>
    <w:rsid w:val="00A413E2"/>
    <w:rsid w:val="00A434CD"/>
    <w:rsid w:val="00A5163A"/>
    <w:rsid w:val="00A57CCF"/>
    <w:rsid w:val="00A57FE2"/>
    <w:rsid w:val="00A806D2"/>
    <w:rsid w:val="00A9111D"/>
    <w:rsid w:val="00A945D7"/>
    <w:rsid w:val="00AA1C80"/>
    <w:rsid w:val="00AA4B89"/>
    <w:rsid w:val="00AA6813"/>
    <w:rsid w:val="00AB4597"/>
    <w:rsid w:val="00AC09F7"/>
    <w:rsid w:val="00AC1D98"/>
    <w:rsid w:val="00AC5292"/>
    <w:rsid w:val="00AD3ED0"/>
    <w:rsid w:val="00AD473B"/>
    <w:rsid w:val="00AD7B4E"/>
    <w:rsid w:val="00AE74CB"/>
    <w:rsid w:val="00AF3665"/>
    <w:rsid w:val="00B01E06"/>
    <w:rsid w:val="00B1724B"/>
    <w:rsid w:val="00B250A4"/>
    <w:rsid w:val="00B3500F"/>
    <w:rsid w:val="00B43B36"/>
    <w:rsid w:val="00B46629"/>
    <w:rsid w:val="00B502AB"/>
    <w:rsid w:val="00B66842"/>
    <w:rsid w:val="00B70D63"/>
    <w:rsid w:val="00B827D1"/>
    <w:rsid w:val="00B86231"/>
    <w:rsid w:val="00B91D98"/>
    <w:rsid w:val="00BA320E"/>
    <w:rsid w:val="00BA7CA1"/>
    <w:rsid w:val="00BB2439"/>
    <w:rsid w:val="00BC3D36"/>
    <w:rsid w:val="00BC709E"/>
    <w:rsid w:val="00BD2C71"/>
    <w:rsid w:val="00BD430E"/>
    <w:rsid w:val="00BD6ED7"/>
    <w:rsid w:val="00BE22BB"/>
    <w:rsid w:val="00BE3F85"/>
    <w:rsid w:val="00BF28E9"/>
    <w:rsid w:val="00C000EB"/>
    <w:rsid w:val="00C00CAC"/>
    <w:rsid w:val="00C061CA"/>
    <w:rsid w:val="00C10103"/>
    <w:rsid w:val="00C13B41"/>
    <w:rsid w:val="00C255DD"/>
    <w:rsid w:val="00C27FD0"/>
    <w:rsid w:val="00C363AE"/>
    <w:rsid w:val="00C37035"/>
    <w:rsid w:val="00C45036"/>
    <w:rsid w:val="00C566EB"/>
    <w:rsid w:val="00C66D46"/>
    <w:rsid w:val="00C708E1"/>
    <w:rsid w:val="00C77992"/>
    <w:rsid w:val="00C80D5E"/>
    <w:rsid w:val="00C97DC8"/>
    <w:rsid w:val="00CA552B"/>
    <w:rsid w:val="00CD5D6C"/>
    <w:rsid w:val="00CE06AE"/>
    <w:rsid w:val="00CE22B1"/>
    <w:rsid w:val="00CE3848"/>
    <w:rsid w:val="00CE67D7"/>
    <w:rsid w:val="00D14189"/>
    <w:rsid w:val="00D34200"/>
    <w:rsid w:val="00D35772"/>
    <w:rsid w:val="00D51859"/>
    <w:rsid w:val="00D51923"/>
    <w:rsid w:val="00D7369B"/>
    <w:rsid w:val="00D86542"/>
    <w:rsid w:val="00D9767F"/>
    <w:rsid w:val="00DB04E5"/>
    <w:rsid w:val="00DB4F81"/>
    <w:rsid w:val="00DB6574"/>
    <w:rsid w:val="00DC42EC"/>
    <w:rsid w:val="00DC4439"/>
    <w:rsid w:val="00DD5068"/>
    <w:rsid w:val="00DD6D29"/>
    <w:rsid w:val="00DE0A3D"/>
    <w:rsid w:val="00DE0B7C"/>
    <w:rsid w:val="00DE170C"/>
    <w:rsid w:val="00DE6B05"/>
    <w:rsid w:val="00DF1BF8"/>
    <w:rsid w:val="00E0103E"/>
    <w:rsid w:val="00E04F07"/>
    <w:rsid w:val="00E07EC1"/>
    <w:rsid w:val="00E15A21"/>
    <w:rsid w:val="00E15C48"/>
    <w:rsid w:val="00E3379A"/>
    <w:rsid w:val="00E3674D"/>
    <w:rsid w:val="00E3686A"/>
    <w:rsid w:val="00E417D0"/>
    <w:rsid w:val="00E43C6E"/>
    <w:rsid w:val="00E73ABF"/>
    <w:rsid w:val="00E77889"/>
    <w:rsid w:val="00E87981"/>
    <w:rsid w:val="00E979FF"/>
    <w:rsid w:val="00ED5D7F"/>
    <w:rsid w:val="00EF5E15"/>
    <w:rsid w:val="00EF7AE5"/>
    <w:rsid w:val="00F01154"/>
    <w:rsid w:val="00F02610"/>
    <w:rsid w:val="00F03E5D"/>
    <w:rsid w:val="00F0502A"/>
    <w:rsid w:val="00F07860"/>
    <w:rsid w:val="00F30934"/>
    <w:rsid w:val="00F35A5D"/>
    <w:rsid w:val="00F36BD3"/>
    <w:rsid w:val="00F36E4D"/>
    <w:rsid w:val="00F42F56"/>
    <w:rsid w:val="00F43D88"/>
    <w:rsid w:val="00F4471E"/>
    <w:rsid w:val="00F46580"/>
    <w:rsid w:val="00F47304"/>
    <w:rsid w:val="00F47360"/>
    <w:rsid w:val="00F523D2"/>
    <w:rsid w:val="00F6340D"/>
    <w:rsid w:val="00F63DE6"/>
    <w:rsid w:val="00F76093"/>
    <w:rsid w:val="00F818EE"/>
    <w:rsid w:val="00FA0BE9"/>
    <w:rsid w:val="00FA39F1"/>
    <w:rsid w:val="00FB1CA1"/>
    <w:rsid w:val="00FB50FD"/>
    <w:rsid w:val="00FB601A"/>
    <w:rsid w:val="00FD0CA7"/>
    <w:rsid w:val="00FD55CA"/>
    <w:rsid w:val="00FF4B88"/>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147C4"/>
  <w15:chartTrackingRefBased/>
  <w15:docId w15:val="{A28846A8-6CD6-434B-B721-9A4076F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DF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1DF0"/>
    <w:rPr>
      <w:rFonts w:ascii="ＭＳ 明朝" w:hAnsi="Courier New"/>
      <w:sz w:val="21"/>
      <w:lang w:val="x-none" w:eastAsia="x-none"/>
    </w:rPr>
  </w:style>
  <w:style w:type="character" w:customStyle="1" w:styleId="a4">
    <w:name w:val="書式なし (文字)"/>
    <w:link w:val="a3"/>
    <w:rsid w:val="00601DF0"/>
    <w:rPr>
      <w:rFonts w:ascii="ＭＳ 明朝" w:eastAsia="ＭＳ 明朝" w:hAnsi="Courier New"/>
      <w:kern w:val="2"/>
      <w:sz w:val="21"/>
      <w:lang w:val="x-none" w:eastAsia="x-none" w:bidi="ar-SA"/>
    </w:rPr>
  </w:style>
  <w:style w:type="paragraph" w:styleId="a5">
    <w:name w:val="Balloon Text"/>
    <w:basedOn w:val="a"/>
    <w:semiHidden/>
    <w:rsid w:val="006B6B76"/>
    <w:rPr>
      <w:rFonts w:ascii="Arial" w:eastAsia="ＭＳ ゴシック" w:hAnsi="Arial"/>
      <w:sz w:val="18"/>
      <w:szCs w:val="18"/>
    </w:rPr>
  </w:style>
  <w:style w:type="paragraph" w:styleId="a6">
    <w:name w:val="header"/>
    <w:basedOn w:val="a"/>
    <w:link w:val="a7"/>
    <w:rsid w:val="00A57FE2"/>
    <w:pPr>
      <w:tabs>
        <w:tab w:val="center" w:pos="4252"/>
        <w:tab w:val="right" w:pos="8504"/>
      </w:tabs>
      <w:snapToGrid w:val="0"/>
    </w:pPr>
  </w:style>
  <w:style w:type="character" w:customStyle="1" w:styleId="a7">
    <w:name w:val="ヘッダー (文字)"/>
    <w:link w:val="a6"/>
    <w:rsid w:val="00A57FE2"/>
    <w:rPr>
      <w:kern w:val="2"/>
      <w:sz w:val="24"/>
    </w:rPr>
  </w:style>
  <w:style w:type="paragraph" w:styleId="a8">
    <w:name w:val="footer"/>
    <w:basedOn w:val="a"/>
    <w:link w:val="a9"/>
    <w:rsid w:val="00A57FE2"/>
    <w:pPr>
      <w:tabs>
        <w:tab w:val="center" w:pos="4252"/>
        <w:tab w:val="right" w:pos="8504"/>
      </w:tabs>
      <w:snapToGrid w:val="0"/>
    </w:pPr>
  </w:style>
  <w:style w:type="character" w:customStyle="1" w:styleId="a9">
    <w:name w:val="フッター (文字)"/>
    <w:link w:val="a8"/>
    <w:rsid w:val="00A57FE2"/>
    <w:rPr>
      <w:kern w:val="2"/>
      <w:sz w:val="24"/>
    </w:rPr>
  </w:style>
  <w:style w:type="paragraph" w:customStyle="1" w:styleId="aa">
    <w:name w:val="一太郎８"/>
    <w:rsid w:val="00342D1A"/>
    <w:pPr>
      <w:widowControl w:val="0"/>
      <w:wordWrap w:val="0"/>
      <w:autoSpaceDE w:val="0"/>
      <w:autoSpaceDN w:val="0"/>
      <w:adjustRightInd w:val="0"/>
      <w:spacing w:line="341" w:lineRule="atLeast"/>
      <w:jc w:val="both"/>
    </w:pPr>
    <w:rPr>
      <w:rFonts w:ascii="Times New Roman" w:hAnsi="Times New Roman"/>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4</Pages>
  <Words>575</Words>
  <Characters>3283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様式例・記載例（法第28条第1項関係「前事業年度の事業報告書」）</vt:lpstr>
      <vt:lpstr>様式例・記載例（法第28条第1項関係「前事業年度の事業報告書」）</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様式例・記載例（法第28条第1項関係「前事業年度の事業報告書」）</dc:title>
  <dc:subject/>
  <dc:creator>3802428</dc:creator>
  <cp:keywords/>
  <dc:description/>
  <cp:lastModifiedBy>望 吉川</cp:lastModifiedBy>
  <cp:revision>310</cp:revision>
  <cp:lastPrinted>2023-06-27T04:56:00Z</cp:lastPrinted>
  <dcterms:created xsi:type="dcterms:W3CDTF">2023-03-08T06:19:00Z</dcterms:created>
  <dcterms:modified xsi:type="dcterms:W3CDTF">2025-06-20T08:24:00Z</dcterms:modified>
</cp:coreProperties>
</file>